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53528" w:rsidRDefault="00696A2C" w:rsidP="00F53528">
      <w:pPr>
        <w:jc w:val="both"/>
        <w:rPr>
          <w:rFonts w:asciiTheme="minorHAnsi" w:hAnsiTheme="minorHAnsi" w:cstheme="minorHAnsi"/>
          <w:sz w:val="20"/>
        </w:rPr>
      </w:pPr>
      <w:r w:rsidRPr="006015D6">
        <w:rPr>
          <w:rFonts w:asciiTheme="minorHAnsi" w:hAnsiTheme="minorHAnsi" w:cstheme="minorHAnsi"/>
          <w:sz w:val="20"/>
        </w:rPr>
        <w:t>Ú</w:t>
      </w:r>
      <w:r w:rsidR="00F53528" w:rsidRPr="006015D6">
        <w:rPr>
          <w:rFonts w:asciiTheme="minorHAnsi" w:hAnsiTheme="minorHAnsi" w:cstheme="minorHAnsi"/>
          <w:sz w:val="20"/>
        </w:rPr>
        <w:t xml:space="preserve">častníci: </w:t>
      </w:r>
      <w:proofErr w:type="spellStart"/>
      <w:proofErr w:type="gramStart"/>
      <w:r w:rsidR="00F56DE8">
        <w:rPr>
          <w:rFonts w:asciiTheme="minorHAnsi" w:hAnsiTheme="minorHAnsi" w:cstheme="minorHAnsi"/>
          <w:sz w:val="20"/>
        </w:rPr>
        <w:t>B.Novotný</w:t>
      </w:r>
      <w:proofErr w:type="spellEnd"/>
      <w:proofErr w:type="gramEnd"/>
      <w:r w:rsidR="00F53528" w:rsidRPr="006015D6">
        <w:rPr>
          <w:rFonts w:asciiTheme="minorHAnsi" w:hAnsiTheme="minorHAnsi" w:cstheme="minorHAnsi"/>
          <w:sz w:val="20"/>
        </w:rPr>
        <w:t xml:space="preserve">; </w:t>
      </w:r>
      <w:proofErr w:type="spellStart"/>
      <w:proofErr w:type="gramStart"/>
      <w:r w:rsidR="00F53528" w:rsidRPr="006015D6">
        <w:rPr>
          <w:rFonts w:asciiTheme="minorHAnsi" w:hAnsiTheme="minorHAnsi" w:cstheme="minorHAnsi"/>
          <w:sz w:val="20"/>
        </w:rPr>
        <w:t>M.Doležal</w:t>
      </w:r>
      <w:proofErr w:type="spellEnd"/>
      <w:proofErr w:type="gramEnd"/>
      <w:r w:rsidR="00F56DE8">
        <w:rPr>
          <w:rFonts w:asciiTheme="minorHAnsi" w:hAnsiTheme="minorHAnsi" w:cstheme="minorHAnsi"/>
          <w:sz w:val="20"/>
        </w:rPr>
        <w:t>;</w:t>
      </w:r>
      <w:r w:rsidR="004C516D">
        <w:rPr>
          <w:rFonts w:asciiTheme="minorHAnsi" w:hAnsiTheme="minorHAnsi" w:cstheme="minorHAnsi"/>
          <w:sz w:val="20"/>
        </w:rPr>
        <w:t xml:space="preserve"> </w:t>
      </w:r>
      <w:proofErr w:type="spellStart"/>
      <w:proofErr w:type="gramStart"/>
      <w:r w:rsidR="004C516D">
        <w:rPr>
          <w:rFonts w:asciiTheme="minorHAnsi" w:hAnsiTheme="minorHAnsi" w:cstheme="minorHAnsi"/>
          <w:sz w:val="20"/>
        </w:rPr>
        <w:t>M.Kratochvíl</w:t>
      </w:r>
      <w:proofErr w:type="spellEnd"/>
      <w:proofErr w:type="gramEnd"/>
      <w:r w:rsidR="004C516D">
        <w:rPr>
          <w:rFonts w:asciiTheme="minorHAnsi" w:hAnsiTheme="minorHAnsi" w:cstheme="minorHAnsi"/>
          <w:sz w:val="20"/>
        </w:rPr>
        <w:t xml:space="preserve">; </w:t>
      </w:r>
      <w:proofErr w:type="spellStart"/>
      <w:proofErr w:type="gramStart"/>
      <w:r w:rsidR="00F56DE8">
        <w:rPr>
          <w:rFonts w:asciiTheme="minorHAnsi" w:hAnsiTheme="minorHAnsi" w:cstheme="minorHAnsi"/>
          <w:sz w:val="20"/>
        </w:rPr>
        <w:t>P.Křivánek</w:t>
      </w:r>
      <w:proofErr w:type="spellEnd"/>
      <w:proofErr w:type="gramEnd"/>
      <w:r w:rsidR="00F56DE8">
        <w:rPr>
          <w:rFonts w:asciiTheme="minorHAnsi" w:hAnsiTheme="minorHAnsi" w:cstheme="minorHAnsi"/>
          <w:sz w:val="20"/>
        </w:rPr>
        <w:t xml:space="preserve">; </w:t>
      </w:r>
      <w:proofErr w:type="spellStart"/>
      <w:proofErr w:type="gramStart"/>
      <w:r w:rsidR="00F56DE8">
        <w:rPr>
          <w:rFonts w:asciiTheme="minorHAnsi" w:hAnsiTheme="minorHAnsi" w:cstheme="minorHAnsi"/>
          <w:sz w:val="20"/>
        </w:rPr>
        <w:t>J.Čermák</w:t>
      </w:r>
      <w:proofErr w:type="spellEnd"/>
      <w:proofErr w:type="gramEnd"/>
      <w:r w:rsidR="00F56DE8">
        <w:rPr>
          <w:rFonts w:asciiTheme="minorHAnsi" w:hAnsiTheme="minorHAnsi" w:cstheme="minorHAnsi"/>
          <w:sz w:val="20"/>
        </w:rPr>
        <w:t xml:space="preserve">; </w:t>
      </w:r>
      <w:proofErr w:type="spellStart"/>
      <w:proofErr w:type="gramStart"/>
      <w:r w:rsidR="00F56DE8">
        <w:rPr>
          <w:rFonts w:asciiTheme="minorHAnsi" w:hAnsiTheme="minorHAnsi" w:cstheme="minorHAnsi"/>
          <w:sz w:val="20"/>
        </w:rPr>
        <w:t>M.Chvalovská</w:t>
      </w:r>
      <w:proofErr w:type="spellEnd"/>
      <w:proofErr w:type="gramEnd"/>
    </w:p>
    <w:p w:rsidR="00783F9E" w:rsidRDefault="00783F9E" w:rsidP="00F53528">
      <w:pPr>
        <w:jc w:val="both"/>
        <w:rPr>
          <w:rFonts w:asciiTheme="minorHAnsi" w:hAnsiTheme="minorHAnsi" w:cstheme="minorHAnsi"/>
          <w:sz w:val="20"/>
        </w:rPr>
      </w:pPr>
    </w:p>
    <w:p w:rsidR="00783F9E" w:rsidRPr="006015D6" w:rsidRDefault="00783F9E" w:rsidP="00F53528">
      <w:p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Omluveni: </w:t>
      </w:r>
      <w:proofErr w:type="spellStart"/>
      <w:proofErr w:type="gramStart"/>
      <w:r w:rsidR="00B5598A">
        <w:rPr>
          <w:rFonts w:asciiTheme="minorHAnsi" w:hAnsiTheme="minorHAnsi" w:cstheme="minorHAnsi"/>
          <w:sz w:val="20"/>
        </w:rPr>
        <w:t>E.Eichhornová</w:t>
      </w:r>
      <w:proofErr w:type="spellEnd"/>
      <w:proofErr w:type="gramEnd"/>
      <w:r w:rsidR="00B5598A">
        <w:rPr>
          <w:rFonts w:asciiTheme="minorHAnsi" w:hAnsiTheme="minorHAnsi" w:cstheme="minorHAnsi"/>
          <w:sz w:val="20"/>
        </w:rPr>
        <w:t xml:space="preserve"> Pavlíková</w:t>
      </w:r>
    </w:p>
    <w:p w:rsidR="006015D6" w:rsidRPr="006015D6" w:rsidRDefault="006015D6" w:rsidP="00F53528">
      <w:pPr>
        <w:jc w:val="both"/>
        <w:rPr>
          <w:rFonts w:asciiTheme="minorHAnsi" w:hAnsiTheme="minorHAnsi" w:cstheme="minorHAnsi"/>
          <w:sz w:val="20"/>
        </w:rPr>
      </w:pPr>
    </w:p>
    <w:p w:rsidR="00F53528" w:rsidRPr="00F56DE8" w:rsidRDefault="00F53528" w:rsidP="00F53528">
      <w:pPr>
        <w:jc w:val="both"/>
        <w:rPr>
          <w:rFonts w:asciiTheme="minorHAnsi" w:hAnsiTheme="minorHAnsi" w:cstheme="minorHAnsi"/>
          <w:b/>
          <w:u w:val="single"/>
        </w:rPr>
      </w:pPr>
      <w:r w:rsidRPr="00F56DE8">
        <w:rPr>
          <w:rFonts w:asciiTheme="minorHAnsi" w:hAnsiTheme="minorHAnsi" w:cstheme="minorHAnsi"/>
          <w:b/>
          <w:u w:val="single"/>
        </w:rPr>
        <w:t xml:space="preserve">Program zasedání: </w:t>
      </w:r>
    </w:p>
    <w:p w:rsidR="00F53528" w:rsidRDefault="00F53528" w:rsidP="00F53528">
      <w:pPr>
        <w:jc w:val="both"/>
        <w:rPr>
          <w:rFonts w:asciiTheme="minorHAnsi" w:hAnsiTheme="minorHAnsi" w:cstheme="minorHAnsi"/>
          <w:sz w:val="20"/>
        </w:rPr>
      </w:pPr>
    </w:p>
    <w:p w:rsidR="00A02609" w:rsidRDefault="00A02609" w:rsidP="002E0668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Volba zapisovatele a ověřovatele zápisu </w:t>
      </w:r>
    </w:p>
    <w:p w:rsidR="002E0668" w:rsidRDefault="00C85F12" w:rsidP="002E0668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Výběrové řízení na dodavatele </w:t>
      </w:r>
      <w:r w:rsidR="00C867E8">
        <w:rPr>
          <w:rFonts w:asciiTheme="minorHAnsi" w:hAnsiTheme="minorHAnsi" w:cstheme="minorHAnsi"/>
          <w:sz w:val="20"/>
        </w:rPr>
        <w:t xml:space="preserve">zakázky malého rozsahu – obnova </w:t>
      </w:r>
      <w:r>
        <w:rPr>
          <w:rFonts w:asciiTheme="minorHAnsi" w:hAnsiTheme="minorHAnsi" w:cstheme="minorHAnsi"/>
          <w:sz w:val="20"/>
        </w:rPr>
        <w:t>místní komunikace</w:t>
      </w:r>
    </w:p>
    <w:p w:rsidR="002E0668" w:rsidRDefault="00C85F12" w:rsidP="002E0668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Nabytí pozemku 202/105 a 202/106 do majetku obce</w:t>
      </w:r>
    </w:p>
    <w:p w:rsidR="00F56DE8" w:rsidRDefault="00F56DE8" w:rsidP="00201391">
      <w:pPr>
        <w:jc w:val="both"/>
        <w:rPr>
          <w:rFonts w:asciiTheme="minorHAnsi" w:hAnsiTheme="minorHAnsi" w:cstheme="minorHAnsi"/>
          <w:sz w:val="20"/>
        </w:rPr>
      </w:pPr>
    </w:p>
    <w:p w:rsidR="00201391" w:rsidRPr="00201391" w:rsidRDefault="00201391" w:rsidP="00201391">
      <w:pPr>
        <w:jc w:val="both"/>
        <w:rPr>
          <w:rFonts w:asciiTheme="minorHAnsi" w:hAnsiTheme="minorHAnsi" w:cstheme="minorHAnsi"/>
          <w:b/>
          <w:sz w:val="22"/>
        </w:rPr>
      </w:pPr>
      <w:r w:rsidRPr="00201391">
        <w:rPr>
          <w:rFonts w:asciiTheme="minorHAnsi" w:hAnsiTheme="minorHAnsi" w:cstheme="minorHAnsi"/>
          <w:b/>
          <w:sz w:val="22"/>
        </w:rPr>
        <w:t xml:space="preserve">Zastupitelstvo schválilo program zasedání: </w:t>
      </w:r>
      <w:proofErr w:type="gramStart"/>
      <w:r w:rsidRPr="00201391">
        <w:rPr>
          <w:rFonts w:asciiTheme="minorHAnsi" w:hAnsiTheme="minorHAnsi" w:cstheme="minorHAnsi"/>
          <w:b/>
          <w:sz w:val="22"/>
        </w:rPr>
        <w:t xml:space="preserve">Pro </w:t>
      </w:r>
      <w:r w:rsidR="009A4FEA">
        <w:rPr>
          <w:rFonts w:asciiTheme="minorHAnsi" w:hAnsiTheme="minorHAnsi" w:cstheme="minorHAnsi"/>
          <w:b/>
          <w:sz w:val="22"/>
        </w:rPr>
        <w:t>6</w:t>
      </w:r>
      <w:r w:rsidRPr="00201391">
        <w:rPr>
          <w:rFonts w:asciiTheme="minorHAnsi" w:hAnsiTheme="minorHAnsi" w:cstheme="minorHAnsi"/>
          <w:b/>
          <w:sz w:val="22"/>
        </w:rPr>
        <w:t xml:space="preserve"> ; Proti</w:t>
      </w:r>
      <w:proofErr w:type="gramEnd"/>
      <w:r w:rsidRPr="00201391">
        <w:rPr>
          <w:rFonts w:asciiTheme="minorHAnsi" w:hAnsiTheme="minorHAnsi" w:cstheme="minorHAnsi"/>
          <w:b/>
          <w:sz w:val="22"/>
        </w:rPr>
        <w:t xml:space="preserve"> 0</w:t>
      </w:r>
    </w:p>
    <w:p w:rsidR="006A2E24" w:rsidRPr="006015D6" w:rsidRDefault="006A2E24" w:rsidP="00F53528">
      <w:pPr>
        <w:jc w:val="both"/>
        <w:rPr>
          <w:rFonts w:asciiTheme="minorHAnsi" w:hAnsiTheme="minorHAnsi" w:cstheme="minorHAnsi"/>
          <w:b/>
          <w:sz w:val="20"/>
          <w:u w:val="single"/>
        </w:rPr>
      </w:pPr>
    </w:p>
    <w:p w:rsidR="00F53528" w:rsidRPr="00F56DE8" w:rsidRDefault="00F53528" w:rsidP="00F53528">
      <w:pPr>
        <w:jc w:val="both"/>
        <w:rPr>
          <w:rFonts w:asciiTheme="minorHAnsi" w:hAnsiTheme="minorHAnsi" w:cstheme="minorHAnsi"/>
          <w:b/>
          <w:u w:val="single"/>
        </w:rPr>
      </w:pPr>
      <w:r w:rsidRPr="00F56DE8">
        <w:rPr>
          <w:rFonts w:asciiTheme="minorHAnsi" w:hAnsiTheme="minorHAnsi" w:cstheme="minorHAnsi"/>
          <w:b/>
          <w:u w:val="single"/>
        </w:rPr>
        <w:t xml:space="preserve">Jednání: </w:t>
      </w:r>
    </w:p>
    <w:p w:rsidR="00F56DE8" w:rsidRDefault="00F56DE8" w:rsidP="00F53528">
      <w:pPr>
        <w:jc w:val="both"/>
        <w:rPr>
          <w:rFonts w:asciiTheme="minorHAnsi" w:hAnsiTheme="minorHAnsi" w:cstheme="minorHAnsi"/>
          <w:b/>
          <w:sz w:val="20"/>
          <w:u w:val="single"/>
        </w:rPr>
      </w:pPr>
    </w:p>
    <w:p w:rsidR="00131CC9" w:rsidRDefault="00131CC9" w:rsidP="00131CC9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Zapisovatelem byl zvolen p. Doležal, ověřovatelem p. </w:t>
      </w:r>
      <w:r w:rsidR="00FC738B">
        <w:rPr>
          <w:rFonts w:asciiTheme="minorHAnsi" w:hAnsiTheme="minorHAnsi" w:cstheme="minorHAnsi"/>
          <w:sz w:val="20"/>
        </w:rPr>
        <w:t>Kratochvíl</w:t>
      </w:r>
      <w:r>
        <w:rPr>
          <w:rFonts w:asciiTheme="minorHAnsi" w:hAnsiTheme="minorHAnsi" w:cstheme="minorHAnsi"/>
          <w:sz w:val="20"/>
        </w:rPr>
        <w:t>.</w:t>
      </w:r>
    </w:p>
    <w:p w:rsidR="00F56DE8" w:rsidRDefault="00F56DE8" w:rsidP="00F56DE8">
      <w:pPr>
        <w:pStyle w:val="Odstavecseseznamem"/>
        <w:numPr>
          <w:ilvl w:val="1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Zastupitelstvo tento bod schválilo: </w:t>
      </w:r>
      <w:proofErr w:type="gramStart"/>
      <w:r w:rsidR="00201391">
        <w:rPr>
          <w:rFonts w:asciiTheme="minorHAnsi" w:hAnsiTheme="minorHAnsi" w:cstheme="minorHAnsi"/>
          <w:sz w:val="20"/>
        </w:rPr>
        <w:t>Pro</w:t>
      </w:r>
      <w:r>
        <w:rPr>
          <w:rFonts w:asciiTheme="minorHAnsi" w:hAnsiTheme="minorHAnsi" w:cstheme="minorHAnsi"/>
          <w:sz w:val="20"/>
        </w:rPr>
        <w:t xml:space="preserve"> </w:t>
      </w:r>
      <w:r w:rsidR="009A4FEA">
        <w:rPr>
          <w:rFonts w:asciiTheme="minorHAnsi" w:hAnsiTheme="minorHAnsi" w:cstheme="minorHAnsi"/>
          <w:sz w:val="20"/>
        </w:rPr>
        <w:t>6</w:t>
      </w:r>
      <w:r>
        <w:rPr>
          <w:rFonts w:asciiTheme="minorHAnsi" w:hAnsiTheme="minorHAnsi" w:cstheme="minorHAnsi"/>
          <w:sz w:val="20"/>
        </w:rPr>
        <w:t xml:space="preserve"> </w:t>
      </w:r>
      <w:r w:rsidR="00201391">
        <w:rPr>
          <w:rFonts w:asciiTheme="minorHAnsi" w:hAnsiTheme="minorHAnsi" w:cstheme="minorHAnsi"/>
          <w:sz w:val="20"/>
        </w:rPr>
        <w:t>;</w:t>
      </w:r>
      <w:r>
        <w:rPr>
          <w:rFonts w:asciiTheme="minorHAnsi" w:hAnsiTheme="minorHAnsi" w:cstheme="minorHAnsi"/>
          <w:sz w:val="20"/>
        </w:rPr>
        <w:t xml:space="preserve">  </w:t>
      </w:r>
      <w:r w:rsidR="00201391">
        <w:rPr>
          <w:rFonts w:asciiTheme="minorHAnsi" w:hAnsiTheme="minorHAnsi" w:cstheme="minorHAnsi"/>
          <w:sz w:val="20"/>
        </w:rPr>
        <w:t>Proti</w:t>
      </w:r>
      <w:proofErr w:type="gramEnd"/>
      <w:r>
        <w:rPr>
          <w:rFonts w:asciiTheme="minorHAnsi" w:hAnsiTheme="minorHAnsi" w:cstheme="minorHAnsi"/>
          <w:sz w:val="20"/>
        </w:rPr>
        <w:t xml:space="preserve"> 0 </w:t>
      </w:r>
    </w:p>
    <w:p w:rsidR="00B92D3A" w:rsidRPr="00F56DE8" w:rsidRDefault="00B92D3A" w:rsidP="00B92D3A">
      <w:pPr>
        <w:pStyle w:val="Odstavecseseznamem"/>
        <w:ind w:left="1440"/>
        <w:jc w:val="both"/>
        <w:rPr>
          <w:rFonts w:asciiTheme="minorHAnsi" w:hAnsiTheme="minorHAnsi" w:cstheme="minorHAnsi"/>
          <w:sz w:val="20"/>
        </w:rPr>
      </w:pPr>
    </w:p>
    <w:p w:rsidR="002E0668" w:rsidRDefault="00131CC9" w:rsidP="002E0668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Zastupitelstvo </w:t>
      </w:r>
      <w:r w:rsidR="00C85F12">
        <w:rPr>
          <w:rFonts w:asciiTheme="minorHAnsi" w:hAnsiTheme="minorHAnsi" w:cstheme="minorHAnsi"/>
          <w:sz w:val="20"/>
        </w:rPr>
        <w:t>obce souhlasí s doporučením hodnotící komise a rozhoduj</w:t>
      </w:r>
      <w:r w:rsidR="00130BF7">
        <w:rPr>
          <w:rFonts w:asciiTheme="minorHAnsi" w:hAnsiTheme="minorHAnsi" w:cstheme="minorHAnsi"/>
          <w:sz w:val="20"/>
        </w:rPr>
        <w:t>e</w:t>
      </w:r>
      <w:r w:rsidR="00C85F12">
        <w:rPr>
          <w:rFonts w:asciiTheme="minorHAnsi" w:hAnsiTheme="minorHAnsi" w:cstheme="minorHAnsi"/>
          <w:sz w:val="20"/>
        </w:rPr>
        <w:t xml:space="preserve"> o přidělení veřejné zakázky </w:t>
      </w:r>
      <w:r w:rsidR="00E971CB">
        <w:rPr>
          <w:rFonts w:asciiTheme="minorHAnsi" w:hAnsiTheme="minorHAnsi" w:cstheme="minorHAnsi"/>
          <w:sz w:val="20"/>
        </w:rPr>
        <w:t>„Obec Zlonín – obnova místní komunikace“</w:t>
      </w:r>
      <w:r w:rsidR="00C85F12">
        <w:rPr>
          <w:rFonts w:asciiTheme="minorHAnsi" w:hAnsiTheme="minorHAnsi" w:cstheme="minorHAnsi"/>
          <w:sz w:val="20"/>
        </w:rPr>
        <w:t xml:space="preserve"> uchazeči </w:t>
      </w:r>
      <w:r w:rsidR="00E971CB">
        <w:rPr>
          <w:rFonts w:asciiTheme="minorHAnsi" w:hAnsiTheme="minorHAnsi" w:cstheme="minorHAnsi"/>
          <w:sz w:val="20"/>
        </w:rPr>
        <w:t>„</w:t>
      </w:r>
      <w:proofErr w:type="spellStart"/>
      <w:r w:rsidR="00E971CB">
        <w:rPr>
          <w:rFonts w:asciiTheme="minorHAnsi" w:hAnsiTheme="minorHAnsi" w:cstheme="minorHAnsi"/>
          <w:sz w:val="20"/>
        </w:rPr>
        <w:t>Stabyt</w:t>
      </w:r>
      <w:proofErr w:type="spellEnd"/>
      <w:r w:rsidR="00E971CB">
        <w:rPr>
          <w:rFonts w:asciiTheme="minorHAnsi" w:hAnsiTheme="minorHAnsi" w:cstheme="minorHAnsi"/>
          <w:sz w:val="20"/>
        </w:rPr>
        <w:t>, bytové družstvo v Ústí nad Orlicí“</w:t>
      </w:r>
      <w:r w:rsidR="00C85F12">
        <w:rPr>
          <w:rFonts w:asciiTheme="minorHAnsi" w:hAnsiTheme="minorHAnsi" w:cstheme="minorHAnsi"/>
          <w:sz w:val="20"/>
        </w:rPr>
        <w:t xml:space="preserve"> </w:t>
      </w:r>
      <w:r w:rsidR="0035452D">
        <w:rPr>
          <w:rFonts w:asciiTheme="minorHAnsi" w:hAnsiTheme="minorHAnsi" w:cstheme="minorHAnsi"/>
          <w:sz w:val="20"/>
        </w:rPr>
        <w:t xml:space="preserve">s nabídkou 1.734.893,48 Kč bez DPH </w:t>
      </w:r>
      <w:r w:rsidR="00C85F12">
        <w:rPr>
          <w:rFonts w:asciiTheme="minorHAnsi" w:hAnsiTheme="minorHAnsi" w:cstheme="minorHAnsi"/>
          <w:sz w:val="20"/>
        </w:rPr>
        <w:t>a zároveň pověřuj</w:t>
      </w:r>
      <w:r w:rsidR="0035452D">
        <w:rPr>
          <w:rFonts w:asciiTheme="minorHAnsi" w:hAnsiTheme="minorHAnsi" w:cstheme="minorHAnsi"/>
          <w:sz w:val="20"/>
        </w:rPr>
        <w:t>e</w:t>
      </w:r>
      <w:r w:rsidR="00C85F12">
        <w:rPr>
          <w:rFonts w:asciiTheme="minorHAnsi" w:hAnsiTheme="minorHAnsi" w:cstheme="minorHAnsi"/>
          <w:sz w:val="20"/>
        </w:rPr>
        <w:t xml:space="preserve"> pana starostu k podpisu smlouvy o dílo s vybraným uchazečem</w:t>
      </w:r>
      <w:r w:rsidR="0015409C">
        <w:rPr>
          <w:rFonts w:asciiTheme="minorHAnsi" w:hAnsiTheme="minorHAnsi" w:cstheme="minorHAnsi"/>
          <w:sz w:val="20"/>
        </w:rPr>
        <w:t>.</w:t>
      </w:r>
    </w:p>
    <w:p w:rsidR="002E0668" w:rsidRDefault="002E0668" w:rsidP="002E0668">
      <w:pPr>
        <w:pStyle w:val="Odstavecseseznamem"/>
        <w:numPr>
          <w:ilvl w:val="1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Zastupitelstvo tento bod schválilo: </w:t>
      </w:r>
      <w:proofErr w:type="gramStart"/>
      <w:r>
        <w:rPr>
          <w:rFonts w:asciiTheme="minorHAnsi" w:hAnsiTheme="minorHAnsi" w:cstheme="minorHAnsi"/>
          <w:sz w:val="20"/>
        </w:rPr>
        <w:t xml:space="preserve">Pro </w:t>
      </w:r>
      <w:r w:rsidR="009A4FEA">
        <w:rPr>
          <w:rFonts w:asciiTheme="minorHAnsi" w:hAnsiTheme="minorHAnsi" w:cstheme="minorHAnsi"/>
          <w:sz w:val="20"/>
        </w:rPr>
        <w:t>6</w:t>
      </w:r>
      <w:r>
        <w:rPr>
          <w:rFonts w:asciiTheme="minorHAnsi" w:hAnsiTheme="minorHAnsi" w:cstheme="minorHAnsi"/>
          <w:sz w:val="20"/>
        </w:rPr>
        <w:t xml:space="preserve"> ;  Proti</w:t>
      </w:r>
      <w:proofErr w:type="gramEnd"/>
      <w:r>
        <w:rPr>
          <w:rFonts w:asciiTheme="minorHAnsi" w:hAnsiTheme="minorHAnsi" w:cstheme="minorHAnsi"/>
          <w:sz w:val="20"/>
        </w:rPr>
        <w:t xml:space="preserve"> 0 </w:t>
      </w:r>
    </w:p>
    <w:p w:rsidR="00B92D3A" w:rsidRPr="00F56DE8" w:rsidRDefault="00B92D3A" w:rsidP="00B92D3A">
      <w:pPr>
        <w:pStyle w:val="Odstavecseseznamem"/>
        <w:ind w:left="1440"/>
        <w:jc w:val="both"/>
        <w:rPr>
          <w:rFonts w:asciiTheme="minorHAnsi" w:hAnsiTheme="minorHAnsi" w:cstheme="minorHAnsi"/>
          <w:sz w:val="20"/>
        </w:rPr>
      </w:pPr>
    </w:p>
    <w:p w:rsidR="002E0668" w:rsidRDefault="00131CC9" w:rsidP="002E0668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Zastupitelstvo </w:t>
      </w:r>
      <w:r w:rsidR="00DC1268">
        <w:rPr>
          <w:rFonts w:asciiTheme="minorHAnsi" w:hAnsiTheme="minorHAnsi" w:cstheme="minorHAnsi"/>
          <w:sz w:val="20"/>
        </w:rPr>
        <w:t>schvaluje bezúplatný převod pozemků 202/105 a 202/106 dle GP 308-532/2014 do majetku obce</w:t>
      </w:r>
    </w:p>
    <w:p w:rsidR="002E0668" w:rsidRDefault="002E0668" w:rsidP="002E0668">
      <w:pPr>
        <w:pStyle w:val="Odstavecseseznamem"/>
        <w:numPr>
          <w:ilvl w:val="1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Zastupitelstvo tento bod schválilo: </w:t>
      </w:r>
      <w:proofErr w:type="gramStart"/>
      <w:r>
        <w:rPr>
          <w:rFonts w:asciiTheme="minorHAnsi" w:hAnsiTheme="minorHAnsi" w:cstheme="minorHAnsi"/>
          <w:sz w:val="20"/>
        </w:rPr>
        <w:t xml:space="preserve">Pro </w:t>
      </w:r>
      <w:r w:rsidR="009A4FEA">
        <w:rPr>
          <w:rFonts w:asciiTheme="minorHAnsi" w:hAnsiTheme="minorHAnsi" w:cstheme="minorHAnsi"/>
          <w:sz w:val="20"/>
        </w:rPr>
        <w:t>6</w:t>
      </w:r>
      <w:r>
        <w:rPr>
          <w:rFonts w:asciiTheme="minorHAnsi" w:hAnsiTheme="minorHAnsi" w:cstheme="minorHAnsi"/>
          <w:sz w:val="20"/>
        </w:rPr>
        <w:t xml:space="preserve"> ;  Proti</w:t>
      </w:r>
      <w:proofErr w:type="gramEnd"/>
      <w:r>
        <w:rPr>
          <w:rFonts w:asciiTheme="minorHAnsi" w:hAnsiTheme="minorHAnsi" w:cstheme="minorHAnsi"/>
          <w:sz w:val="20"/>
        </w:rPr>
        <w:t xml:space="preserve"> 0 </w:t>
      </w:r>
    </w:p>
    <w:p w:rsidR="00B92D3A" w:rsidRPr="00F56DE8" w:rsidRDefault="00B92D3A" w:rsidP="00B92D3A">
      <w:pPr>
        <w:pStyle w:val="Odstavecseseznamem"/>
        <w:ind w:left="1440"/>
        <w:jc w:val="both"/>
        <w:rPr>
          <w:rFonts w:asciiTheme="minorHAnsi" w:hAnsiTheme="minorHAnsi" w:cstheme="minorHAnsi"/>
          <w:sz w:val="20"/>
        </w:rPr>
      </w:pPr>
    </w:p>
    <w:p w:rsidR="00F80D0D" w:rsidRDefault="00F80D0D" w:rsidP="00F53528">
      <w:pPr>
        <w:jc w:val="both"/>
        <w:rPr>
          <w:rFonts w:asciiTheme="minorHAnsi" w:hAnsiTheme="minorHAnsi" w:cstheme="minorHAnsi"/>
          <w:b/>
          <w:u w:val="single"/>
        </w:rPr>
      </w:pPr>
      <w:bookmarkStart w:id="0" w:name="_GoBack"/>
      <w:bookmarkEnd w:id="0"/>
    </w:p>
    <w:p w:rsidR="00F80D0D" w:rsidRDefault="00F80D0D" w:rsidP="00F53528">
      <w:pPr>
        <w:jc w:val="both"/>
        <w:rPr>
          <w:rFonts w:asciiTheme="minorHAnsi" w:hAnsiTheme="minorHAnsi" w:cstheme="minorHAnsi"/>
          <w:b/>
          <w:u w:val="single"/>
        </w:rPr>
      </w:pPr>
    </w:p>
    <w:p w:rsidR="00F53528" w:rsidRPr="00F56DE8" w:rsidRDefault="00F53528" w:rsidP="00F53528">
      <w:pPr>
        <w:jc w:val="both"/>
        <w:rPr>
          <w:rFonts w:asciiTheme="minorHAnsi" w:hAnsiTheme="minorHAnsi" w:cstheme="minorHAnsi"/>
          <w:b/>
          <w:u w:val="single"/>
        </w:rPr>
      </w:pPr>
      <w:r w:rsidRPr="00F56DE8">
        <w:rPr>
          <w:rFonts w:asciiTheme="minorHAnsi" w:hAnsiTheme="minorHAnsi" w:cstheme="minorHAnsi"/>
          <w:b/>
          <w:u w:val="single"/>
        </w:rPr>
        <w:t xml:space="preserve">Usnesení: </w:t>
      </w:r>
    </w:p>
    <w:p w:rsidR="00F56DE8" w:rsidRDefault="00F56DE8" w:rsidP="00AC332F">
      <w:pPr>
        <w:jc w:val="both"/>
        <w:rPr>
          <w:rFonts w:asciiTheme="minorHAnsi" w:hAnsiTheme="minorHAnsi" w:cstheme="minorHAnsi"/>
          <w:sz w:val="20"/>
        </w:rPr>
      </w:pPr>
    </w:p>
    <w:p w:rsidR="00F56DE8" w:rsidRDefault="00F56DE8" w:rsidP="00F56DE8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Zastupitelstvo schvaluje </w:t>
      </w:r>
      <w:r w:rsidR="00571C58">
        <w:rPr>
          <w:rFonts w:asciiTheme="minorHAnsi" w:hAnsiTheme="minorHAnsi" w:cstheme="minorHAnsi"/>
          <w:sz w:val="20"/>
        </w:rPr>
        <w:t>volbu zapisovatele a ověřovatele zápisu.</w:t>
      </w:r>
    </w:p>
    <w:p w:rsidR="002E0668" w:rsidRDefault="002E0668" w:rsidP="002E0668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Zastupitelstvo </w:t>
      </w:r>
      <w:r w:rsidR="00DC1268">
        <w:rPr>
          <w:rFonts w:asciiTheme="minorHAnsi" w:hAnsiTheme="minorHAnsi" w:cstheme="minorHAnsi"/>
          <w:sz w:val="20"/>
        </w:rPr>
        <w:t xml:space="preserve">souhlasí s doporučením hodnotící komise a rozhodují o přidělení veřejné zakázky </w:t>
      </w:r>
      <w:r w:rsidR="00E971CB">
        <w:rPr>
          <w:rFonts w:asciiTheme="minorHAnsi" w:hAnsiTheme="minorHAnsi" w:cstheme="minorHAnsi"/>
          <w:sz w:val="20"/>
        </w:rPr>
        <w:t>„Obec Zlonín – obnova místní komunikace“</w:t>
      </w:r>
      <w:r w:rsidR="00E971CB">
        <w:rPr>
          <w:rFonts w:asciiTheme="minorHAnsi" w:hAnsiTheme="minorHAnsi" w:cstheme="minorHAnsi"/>
          <w:sz w:val="20"/>
        </w:rPr>
        <w:t xml:space="preserve"> </w:t>
      </w:r>
      <w:r w:rsidR="00DC1268">
        <w:rPr>
          <w:rFonts w:asciiTheme="minorHAnsi" w:hAnsiTheme="minorHAnsi" w:cstheme="minorHAnsi"/>
          <w:sz w:val="20"/>
        </w:rPr>
        <w:t xml:space="preserve">uchazeči </w:t>
      </w:r>
      <w:r w:rsidR="00E971CB">
        <w:rPr>
          <w:rFonts w:asciiTheme="minorHAnsi" w:hAnsiTheme="minorHAnsi" w:cstheme="minorHAnsi"/>
          <w:sz w:val="20"/>
        </w:rPr>
        <w:t>„</w:t>
      </w:r>
      <w:proofErr w:type="spellStart"/>
      <w:r w:rsidR="00E971CB">
        <w:rPr>
          <w:rFonts w:asciiTheme="minorHAnsi" w:hAnsiTheme="minorHAnsi" w:cstheme="minorHAnsi"/>
          <w:sz w:val="20"/>
        </w:rPr>
        <w:t>Stabyt</w:t>
      </w:r>
      <w:proofErr w:type="spellEnd"/>
      <w:r w:rsidR="00E971CB">
        <w:rPr>
          <w:rFonts w:asciiTheme="minorHAnsi" w:hAnsiTheme="minorHAnsi" w:cstheme="minorHAnsi"/>
          <w:sz w:val="20"/>
        </w:rPr>
        <w:t>, bytové družstvo v Ústí nad Orlicí“</w:t>
      </w:r>
    </w:p>
    <w:p w:rsidR="002E0668" w:rsidRDefault="002E0668" w:rsidP="002E0668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Zastupitelstvo schvaluje </w:t>
      </w:r>
      <w:r w:rsidR="00DC1268">
        <w:rPr>
          <w:rFonts w:asciiTheme="minorHAnsi" w:hAnsiTheme="minorHAnsi" w:cstheme="minorHAnsi"/>
          <w:sz w:val="20"/>
        </w:rPr>
        <w:t>bezúplatný převod pozemků 202/105 a 202/106 dle GP 308-532/2014 do majetku obce</w:t>
      </w:r>
    </w:p>
    <w:p w:rsidR="00D204C3" w:rsidRDefault="00D204C3" w:rsidP="00D204C3">
      <w:pPr>
        <w:jc w:val="both"/>
        <w:rPr>
          <w:rFonts w:asciiTheme="minorHAnsi" w:hAnsiTheme="minorHAnsi" w:cstheme="minorHAnsi"/>
          <w:sz w:val="20"/>
        </w:rPr>
      </w:pPr>
    </w:p>
    <w:p w:rsidR="00D204C3" w:rsidRDefault="00D204C3" w:rsidP="00D204C3">
      <w:pPr>
        <w:jc w:val="both"/>
        <w:rPr>
          <w:rFonts w:asciiTheme="minorHAnsi" w:hAnsiTheme="minorHAnsi" w:cstheme="minorHAnsi"/>
          <w:sz w:val="20"/>
        </w:rPr>
      </w:pPr>
    </w:p>
    <w:p w:rsidR="00D204C3" w:rsidRPr="00D204C3" w:rsidRDefault="00D204C3" w:rsidP="00D204C3">
      <w:pPr>
        <w:jc w:val="both"/>
        <w:rPr>
          <w:rFonts w:asciiTheme="minorHAnsi" w:hAnsiTheme="minorHAnsi" w:cstheme="minorHAnsi"/>
          <w:sz w:val="20"/>
        </w:rPr>
      </w:pPr>
    </w:p>
    <w:p w:rsidR="00894A3B" w:rsidRPr="006015D6" w:rsidRDefault="00894A3B" w:rsidP="004A5AED">
      <w:pPr>
        <w:jc w:val="both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268"/>
        <w:gridCol w:w="2268"/>
      </w:tblGrid>
      <w:tr w:rsidR="000807E3" w:rsidRPr="006015D6" w:rsidTr="00D22CA7">
        <w:trPr>
          <w:trHeight w:val="534"/>
        </w:trPr>
        <w:tc>
          <w:tcPr>
            <w:tcW w:w="1843" w:type="dxa"/>
            <w:vAlign w:val="center"/>
          </w:tcPr>
          <w:p w:rsidR="000807E3" w:rsidRPr="006015D6" w:rsidRDefault="000807E3">
            <w:pPr>
              <w:ind w:left="356"/>
              <w:rPr>
                <w:rFonts w:asciiTheme="minorHAnsi" w:hAnsiTheme="minorHAnsi" w:cstheme="minorHAnsi"/>
                <w:sz w:val="20"/>
              </w:rPr>
            </w:pPr>
            <w:r w:rsidRPr="006015D6">
              <w:rPr>
                <w:rFonts w:asciiTheme="minorHAnsi" w:hAnsiTheme="minorHAnsi" w:cstheme="minorHAnsi"/>
                <w:sz w:val="20"/>
              </w:rPr>
              <w:t>Zapsal:</w:t>
            </w:r>
          </w:p>
        </w:tc>
        <w:tc>
          <w:tcPr>
            <w:tcW w:w="2268" w:type="dxa"/>
            <w:vAlign w:val="center"/>
          </w:tcPr>
          <w:p w:rsidR="000807E3" w:rsidRPr="006015D6" w:rsidRDefault="00AC332F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DOLEŽAL</w:t>
            </w:r>
          </w:p>
        </w:tc>
        <w:tc>
          <w:tcPr>
            <w:tcW w:w="2268" w:type="dxa"/>
            <w:vAlign w:val="center"/>
          </w:tcPr>
          <w:p w:rsidR="000807E3" w:rsidRPr="006015D6" w:rsidRDefault="000807E3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0807E3" w:rsidRPr="006015D6" w:rsidTr="00D22CA7">
        <w:trPr>
          <w:trHeight w:val="534"/>
        </w:trPr>
        <w:tc>
          <w:tcPr>
            <w:tcW w:w="1843" w:type="dxa"/>
            <w:vAlign w:val="center"/>
          </w:tcPr>
          <w:p w:rsidR="000807E3" w:rsidRPr="006015D6" w:rsidRDefault="000807E3">
            <w:pPr>
              <w:ind w:left="356"/>
              <w:rPr>
                <w:rFonts w:asciiTheme="minorHAnsi" w:hAnsiTheme="minorHAnsi" w:cstheme="minorHAnsi"/>
                <w:sz w:val="20"/>
              </w:rPr>
            </w:pPr>
            <w:r w:rsidRPr="006015D6">
              <w:rPr>
                <w:rFonts w:asciiTheme="minorHAnsi" w:hAnsiTheme="minorHAnsi" w:cstheme="minorHAnsi"/>
                <w:sz w:val="20"/>
              </w:rPr>
              <w:t>Schválil:</w:t>
            </w:r>
          </w:p>
        </w:tc>
        <w:tc>
          <w:tcPr>
            <w:tcW w:w="2268" w:type="dxa"/>
            <w:vAlign w:val="center"/>
          </w:tcPr>
          <w:p w:rsidR="000807E3" w:rsidRPr="006015D6" w:rsidRDefault="00D204C3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NOVOTNÝ</w:t>
            </w:r>
          </w:p>
        </w:tc>
        <w:tc>
          <w:tcPr>
            <w:tcW w:w="2268" w:type="dxa"/>
            <w:vAlign w:val="center"/>
          </w:tcPr>
          <w:p w:rsidR="000807E3" w:rsidRPr="006015D6" w:rsidRDefault="000807E3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0807E3" w:rsidRPr="006015D6" w:rsidTr="00D22CA7">
        <w:trPr>
          <w:trHeight w:val="534"/>
        </w:trPr>
        <w:tc>
          <w:tcPr>
            <w:tcW w:w="1843" w:type="dxa"/>
            <w:vAlign w:val="center"/>
          </w:tcPr>
          <w:p w:rsidR="000807E3" w:rsidRPr="006015D6" w:rsidRDefault="000807E3">
            <w:pPr>
              <w:ind w:left="356"/>
              <w:rPr>
                <w:rFonts w:asciiTheme="minorHAnsi" w:hAnsiTheme="minorHAnsi" w:cstheme="minorHAnsi"/>
                <w:sz w:val="20"/>
              </w:rPr>
            </w:pPr>
            <w:r w:rsidRPr="006015D6">
              <w:rPr>
                <w:rFonts w:asciiTheme="minorHAnsi" w:hAnsiTheme="minorHAnsi" w:cstheme="minorHAnsi"/>
                <w:sz w:val="20"/>
              </w:rPr>
              <w:t>Ověřil:</w:t>
            </w:r>
          </w:p>
        </w:tc>
        <w:tc>
          <w:tcPr>
            <w:tcW w:w="2268" w:type="dxa"/>
            <w:vAlign w:val="center"/>
          </w:tcPr>
          <w:p w:rsidR="000807E3" w:rsidRPr="006015D6" w:rsidRDefault="00E971CB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KRATOCHV</w:t>
            </w:r>
            <w:r w:rsidR="00BB551C">
              <w:rPr>
                <w:rFonts w:asciiTheme="minorHAnsi" w:hAnsiTheme="minorHAnsi" w:cstheme="minorHAnsi"/>
                <w:sz w:val="20"/>
              </w:rPr>
              <w:t>ÍL</w:t>
            </w:r>
          </w:p>
        </w:tc>
        <w:tc>
          <w:tcPr>
            <w:tcW w:w="2268" w:type="dxa"/>
            <w:vAlign w:val="center"/>
          </w:tcPr>
          <w:p w:rsidR="000807E3" w:rsidRPr="006015D6" w:rsidRDefault="000807E3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0716E2" w:rsidRDefault="000716E2">
      <w:pPr>
        <w:widowControl/>
        <w:rPr>
          <w:rFonts w:asciiTheme="minorHAnsi" w:hAnsiTheme="minorHAnsi" w:cstheme="minorHAnsi"/>
          <w:sz w:val="20"/>
        </w:rPr>
      </w:pPr>
    </w:p>
    <w:sectPr w:rsidR="000716E2" w:rsidSect="00184074">
      <w:headerReference w:type="default" r:id="rId8"/>
      <w:endnotePr>
        <w:numFmt w:val="decimal"/>
        <w:numStart w:val="0"/>
      </w:endnotePr>
      <w:pgSz w:w="11906" w:h="16838"/>
      <w:pgMar w:top="1418" w:right="991" w:bottom="993" w:left="1080" w:header="708" w:footer="44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440" w:rsidRDefault="00715440">
      <w:r>
        <w:separator/>
      </w:r>
    </w:p>
  </w:endnote>
  <w:endnote w:type="continuationSeparator" w:id="0">
    <w:p w:rsidR="00715440" w:rsidRDefault="00715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440" w:rsidRDefault="00715440">
      <w:r>
        <w:separator/>
      </w:r>
    </w:p>
  </w:footnote>
  <w:footnote w:type="continuationSeparator" w:id="0">
    <w:p w:rsidR="00715440" w:rsidRDefault="007154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5"/>
      <w:gridCol w:w="7336"/>
    </w:tblGrid>
    <w:tr w:rsidR="00CD2184" w:rsidRPr="006015D6" w:rsidTr="00F30A4D">
      <w:trPr>
        <w:trHeight w:val="1408"/>
      </w:trPr>
      <w:tc>
        <w:tcPr>
          <w:tcW w:w="2445" w:type="dxa"/>
          <w:vAlign w:val="center"/>
        </w:tcPr>
        <w:p w:rsidR="00CD2184" w:rsidRPr="006015D6" w:rsidRDefault="00CD2184" w:rsidP="003B2FD7">
          <w:pPr>
            <w:pStyle w:val="Nzev"/>
            <w:rPr>
              <w:rFonts w:asciiTheme="minorHAnsi" w:hAnsiTheme="minorHAnsi" w:cstheme="minorHAnsi"/>
              <w:sz w:val="20"/>
            </w:rPr>
          </w:pPr>
        </w:p>
        <w:p w:rsidR="00CD2184" w:rsidRPr="006015D6" w:rsidRDefault="00CD2184" w:rsidP="003B2FD7">
          <w:pPr>
            <w:pStyle w:val="Nzev"/>
            <w:rPr>
              <w:rFonts w:asciiTheme="minorHAnsi" w:hAnsiTheme="minorHAnsi" w:cstheme="minorHAnsi"/>
              <w:b w:val="0"/>
              <w:sz w:val="20"/>
            </w:rPr>
          </w:pPr>
        </w:p>
        <w:p w:rsidR="00CD2184" w:rsidRPr="006015D6" w:rsidRDefault="00CD2184" w:rsidP="003B2FD7">
          <w:pPr>
            <w:pStyle w:val="Nzev"/>
            <w:rPr>
              <w:rFonts w:asciiTheme="minorHAnsi" w:hAnsiTheme="minorHAnsi" w:cstheme="minorHAnsi"/>
              <w:b w:val="0"/>
              <w:sz w:val="20"/>
            </w:rPr>
          </w:pPr>
        </w:p>
        <w:p w:rsidR="00CD2184" w:rsidRPr="006015D6" w:rsidRDefault="00CD2184" w:rsidP="003B2FD7">
          <w:pPr>
            <w:pStyle w:val="Zhlav"/>
            <w:tabs>
              <w:tab w:val="clear" w:pos="9072"/>
              <w:tab w:val="right" w:pos="5317"/>
            </w:tabs>
            <w:jc w:val="center"/>
            <w:rPr>
              <w:rStyle w:val="slostrnky"/>
              <w:rFonts w:asciiTheme="minorHAnsi" w:hAnsiTheme="minorHAnsi" w:cstheme="minorHAnsi"/>
              <w:sz w:val="20"/>
            </w:rPr>
          </w:pPr>
        </w:p>
        <w:p w:rsidR="00CD2184" w:rsidRPr="006015D6" w:rsidRDefault="00CD2184" w:rsidP="00CD2184">
          <w:pPr>
            <w:pStyle w:val="Zhlav"/>
            <w:tabs>
              <w:tab w:val="clear" w:pos="9072"/>
              <w:tab w:val="right" w:pos="5317"/>
            </w:tabs>
            <w:jc w:val="center"/>
            <w:rPr>
              <w:rFonts w:asciiTheme="minorHAnsi" w:hAnsiTheme="minorHAnsi" w:cstheme="minorHAnsi"/>
              <w:b/>
              <w:sz w:val="20"/>
            </w:rPr>
          </w:pPr>
        </w:p>
      </w:tc>
      <w:tc>
        <w:tcPr>
          <w:tcW w:w="7336" w:type="dxa"/>
          <w:shd w:val="clear" w:color="auto" w:fill="D9D9D9"/>
          <w:vAlign w:val="center"/>
        </w:tcPr>
        <w:p w:rsidR="00CD2184" w:rsidRPr="005D623F" w:rsidRDefault="00CD2184" w:rsidP="003B2FD7">
          <w:pPr>
            <w:pStyle w:val="Nzev"/>
            <w:rPr>
              <w:rFonts w:asciiTheme="minorHAnsi" w:hAnsiTheme="minorHAnsi" w:cstheme="minorHAnsi"/>
              <w:sz w:val="22"/>
            </w:rPr>
          </w:pPr>
          <w:r w:rsidRPr="005D623F">
            <w:rPr>
              <w:rFonts w:asciiTheme="minorHAnsi" w:hAnsiTheme="minorHAnsi" w:cstheme="minorHAnsi"/>
              <w:sz w:val="22"/>
            </w:rPr>
            <w:t>Zápis</w:t>
          </w:r>
          <w:r w:rsidR="00D476F7" w:rsidRPr="005D623F">
            <w:rPr>
              <w:rFonts w:asciiTheme="minorHAnsi" w:hAnsiTheme="minorHAnsi" w:cstheme="minorHAnsi"/>
              <w:sz w:val="22"/>
            </w:rPr>
            <w:t xml:space="preserve"> 201</w:t>
          </w:r>
          <w:r w:rsidR="00B92D3A">
            <w:rPr>
              <w:rFonts w:asciiTheme="minorHAnsi" w:hAnsiTheme="minorHAnsi" w:cstheme="minorHAnsi"/>
              <w:sz w:val="22"/>
            </w:rPr>
            <w:t>6</w:t>
          </w:r>
          <w:r w:rsidR="00D476F7" w:rsidRPr="005D623F">
            <w:rPr>
              <w:rFonts w:asciiTheme="minorHAnsi" w:hAnsiTheme="minorHAnsi" w:cstheme="minorHAnsi"/>
              <w:sz w:val="22"/>
            </w:rPr>
            <w:t>-</w:t>
          </w:r>
          <w:r w:rsidR="001B166F" w:rsidRPr="005D623F">
            <w:rPr>
              <w:rFonts w:asciiTheme="minorHAnsi" w:hAnsiTheme="minorHAnsi" w:cstheme="minorHAnsi"/>
              <w:sz w:val="22"/>
            </w:rPr>
            <w:t>0</w:t>
          </w:r>
          <w:r w:rsidR="00C85F12">
            <w:rPr>
              <w:rFonts w:asciiTheme="minorHAnsi" w:hAnsiTheme="minorHAnsi" w:cstheme="minorHAnsi"/>
              <w:sz w:val="22"/>
            </w:rPr>
            <w:t>8</w:t>
          </w:r>
        </w:p>
        <w:p w:rsidR="000F518F" w:rsidRPr="006015D6" w:rsidRDefault="000F518F" w:rsidP="003B2FD7">
          <w:pPr>
            <w:pStyle w:val="Nzev"/>
            <w:rPr>
              <w:rFonts w:asciiTheme="minorHAnsi" w:hAnsiTheme="minorHAnsi" w:cstheme="minorHAnsi"/>
              <w:b w:val="0"/>
              <w:sz w:val="20"/>
            </w:rPr>
          </w:pPr>
          <w:r w:rsidRPr="006015D6">
            <w:rPr>
              <w:rFonts w:asciiTheme="minorHAnsi" w:hAnsiTheme="minorHAnsi" w:cstheme="minorHAnsi"/>
              <w:b w:val="0"/>
              <w:sz w:val="20"/>
            </w:rPr>
            <w:t>zasedání Z</w:t>
          </w:r>
          <w:r w:rsidR="00CD2184" w:rsidRPr="006015D6">
            <w:rPr>
              <w:rFonts w:asciiTheme="minorHAnsi" w:hAnsiTheme="minorHAnsi" w:cstheme="minorHAnsi"/>
              <w:b w:val="0"/>
              <w:sz w:val="20"/>
            </w:rPr>
            <w:t>astupitelstva obce Zlonín</w:t>
          </w:r>
        </w:p>
        <w:p w:rsidR="00CD2184" w:rsidRPr="00157728" w:rsidRDefault="00715440" w:rsidP="000F518F">
          <w:pPr>
            <w:pStyle w:val="Nzev"/>
            <w:rPr>
              <w:rStyle w:val="slostrnky"/>
              <w:rFonts w:asciiTheme="minorHAnsi" w:hAnsiTheme="minorHAnsi" w:cstheme="minorHAnsi"/>
              <w:sz w:val="22"/>
            </w:rPr>
          </w:pPr>
          <w:r>
            <w:rPr>
              <w:rFonts w:asciiTheme="minorHAnsi" w:hAnsiTheme="minorHAnsi" w:cstheme="minorHAnsi"/>
              <w:noProof/>
              <w:sz w:val="2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left:0;text-align:left;margin-left:33.45pt;margin-top:3.9pt;width:54.3pt;height:62.75pt;z-index:251657728" o:allowincell="f">
                <v:imagedata r:id="rId1" o:title=""/>
              </v:shape>
              <o:OLEObject Type="Embed" ProgID="PBrush" ShapeID="_x0000_s2051" DrawAspect="Content" ObjectID="_1533482959" r:id="rId2"/>
            </w:pict>
          </w:r>
          <w:r w:rsidR="00CD2184" w:rsidRPr="00157728">
            <w:rPr>
              <w:rStyle w:val="slostrnky"/>
              <w:rFonts w:asciiTheme="minorHAnsi" w:hAnsiTheme="minorHAnsi" w:cstheme="minorHAnsi"/>
              <w:sz w:val="22"/>
            </w:rPr>
            <w:t xml:space="preserve">ze dne </w:t>
          </w:r>
          <w:proofErr w:type="gramStart"/>
          <w:r w:rsidR="00E971CB">
            <w:rPr>
              <w:rStyle w:val="slostrnky"/>
              <w:rFonts w:asciiTheme="minorHAnsi" w:hAnsiTheme="minorHAnsi" w:cstheme="minorHAnsi"/>
              <w:sz w:val="22"/>
            </w:rPr>
            <w:t>23</w:t>
          </w:r>
          <w:r w:rsidR="00894A3B" w:rsidRPr="00157728">
            <w:rPr>
              <w:rStyle w:val="slostrnky"/>
              <w:rFonts w:asciiTheme="minorHAnsi" w:hAnsiTheme="minorHAnsi" w:cstheme="minorHAnsi"/>
              <w:sz w:val="22"/>
            </w:rPr>
            <w:t>.</w:t>
          </w:r>
          <w:r w:rsidR="00C85F12">
            <w:rPr>
              <w:rStyle w:val="slostrnky"/>
              <w:rFonts w:asciiTheme="minorHAnsi" w:hAnsiTheme="minorHAnsi" w:cstheme="minorHAnsi"/>
              <w:sz w:val="22"/>
            </w:rPr>
            <w:t>8</w:t>
          </w:r>
          <w:r w:rsidR="00894A3B" w:rsidRPr="00157728">
            <w:rPr>
              <w:rStyle w:val="slostrnky"/>
              <w:rFonts w:asciiTheme="minorHAnsi" w:hAnsiTheme="minorHAnsi" w:cstheme="minorHAnsi"/>
              <w:sz w:val="22"/>
            </w:rPr>
            <w:t>.201</w:t>
          </w:r>
          <w:r w:rsidR="00B92D3A">
            <w:rPr>
              <w:rStyle w:val="slostrnky"/>
              <w:rFonts w:asciiTheme="minorHAnsi" w:hAnsiTheme="minorHAnsi" w:cstheme="minorHAnsi"/>
              <w:sz w:val="22"/>
            </w:rPr>
            <w:t>6</w:t>
          </w:r>
          <w:proofErr w:type="gramEnd"/>
        </w:p>
        <w:p w:rsidR="00CD2184" w:rsidRPr="006015D6" w:rsidRDefault="000F518F" w:rsidP="005D623F">
          <w:pPr>
            <w:pStyle w:val="Zhlav"/>
            <w:tabs>
              <w:tab w:val="clear" w:pos="9072"/>
              <w:tab w:val="right" w:pos="5317"/>
            </w:tabs>
            <w:jc w:val="center"/>
            <w:rPr>
              <w:rFonts w:asciiTheme="minorHAnsi" w:hAnsiTheme="minorHAnsi" w:cstheme="minorHAnsi"/>
              <w:b/>
              <w:sz w:val="20"/>
            </w:rPr>
          </w:pPr>
          <w:r w:rsidRPr="006015D6">
            <w:rPr>
              <w:rFonts w:asciiTheme="minorHAnsi" w:hAnsiTheme="minorHAnsi" w:cstheme="minorHAnsi"/>
              <w:sz w:val="20"/>
            </w:rPr>
            <w:t xml:space="preserve">Str. </w:t>
          </w:r>
          <w:r w:rsidR="005D623F">
            <w:rPr>
              <w:rStyle w:val="slostrnky"/>
              <w:rFonts w:asciiTheme="minorHAnsi" w:hAnsiTheme="minorHAnsi" w:cstheme="minorHAnsi"/>
              <w:sz w:val="20"/>
            </w:rPr>
            <w:fldChar w:fldCharType="begin"/>
          </w:r>
          <w:r w:rsidR="005D623F">
            <w:rPr>
              <w:rStyle w:val="slostrnky"/>
              <w:rFonts w:asciiTheme="minorHAnsi" w:hAnsiTheme="minorHAnsi" w:cstheme="minorHAnsi"/>
              <w:sz w:val="20"/>
            </w:rPr>
            <w:instrText xml:space="preserve"> PAGE  \* MERGEFORMAT </w:instrText>
          </w:r>
          <w:r w:rsidR="005D623F">
            <w:rPr>
              <w:rStyle w:val="slostrnky"/>
              <w:rFonts w:asciiTheme="minorHAnsi" w:hAnsiTheme="minorHAnsi" w:cstheme="minorHAnsi"/>
              <w:sz w:val="20"/>
            </w:rPr>
            <w:fldChar w:fldCharType="separate"/>
          </w:r>
          <w:r w:rsidR="0035452D">
            <w:rPr>
              <w:rStyle w:val="slostrnky"/>
              <w:rFonts w:asciiTheme="minorHAnsi" w:hAnsiTheme="minorHAnsi" w:cstheme="minorHAnsi"/>
              <w:noProof/>
              <w:sz w:val="20"/>
            </w:rPr>
            <w:t>1</w:t>
          </w:r>
          <w:r w:rsidR="005D623F">
            <w:rPr>
              <w:rStyle w:val="slostrnky"/>
              <w:rFonts w:asciiTheme="minorHAnsi" w:hAnsiTheme="minorHAnsi" w:cstheme="minorHAnsi"/>
              <w:sz w:val="20"/>
            </w:rPr>
            <w:fldChar w:fldCharType="end"/>
          </w:r>
        </w:p>
      </w:tc>
    </w:tr>
  </w:tbl>
  <w:p w:rsidR="00A75467" w:rsidRPr="006015D6" w:rsidRDefault="00A75467" w:rsidP="003B2FD7">
    <w:pPr>
      <w:pStyle w:val="Zhlav"/>
      <w:tabs>
        <w:tab w:val="clear" w:pos="9072"/>
        <w:tab w:val="right" w:pos="7371"/>
      </w:tabs>
      <w:jc w:val="right"/>
      <w:rPr>
        <w:rFonts w:asciiTheme="minorHAnsi" w:hAnsiTheme="minorHAnsi" w:cstheme="minorHAnsi"/>
        <w:b/>
        <w:sz w:val="20"/>
      </w:rPr>
    </w:pPr>
    <w:r w:rsidRPr="006015D6">
      <w:rPr>
        <w:rStyle w:val="slostrnky"/>
        <w:rFonts w:asciiTheme="minorHAnsi" w:hAnsiTheme="minorHAnsi" w:cstheme="minorHAnsi"/>
        <w:b/>
        <w:sz w:val="20"/>
      </w:rPr>
      <w:tab/>
    </w:r>
    <w:r w:rsidRPr="006015D6">
      <w:rPr>
        <w:rStyle w:val="slostrnky"/>
        <w:rFonts w:asciiTheme="minorHAnsi" w:hAnsiTheme="minorHAnsi" w:cstheme="minorHAnsi"/>
        <w:b/>
        <w:sz w:val="20"/>
      </w:rPr>
      <w:tab/>
    </w:r>
    <w:r w:rsidRPr="006015D6">
      <w:rPr>
        <w:rStyle w:val="slostrnky"/>
        <w:rFonts w:asciiTheme="minorHAnsi" w:hAnsiTheme="minorHAnsi" w:cstheme="minorHAnsi"/>
        <w:b/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645E"/>
    <w:multiLevelType w:val="hybridMultilevel"/>
    <w:tmpl w:val="613E0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A6D1A"/>
    <w:multiLevelType w:val="hybridMultilevel"/>
    <w:tmpl w:val="C26ADC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67DAE"/>
    <w:multiLevelType w:val="singleLevel"/>
    <w:tmpl w:val="847E4ED8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122434CF"/>
    <w:multiLevelType w:val="singleLevel"/>
    <w:tmpl w:val="39A248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BCD44F9"/>
    <w:multiLevelType w:val="singleLevel"/>
    <w:tmpl w:val="39A248D0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EBA03C1"/>
    <w:multiLevelType w:val="singleLevel"/>
    <w:tmpl w:val="39A248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3424986"/>
    <w:multiLevelType w:val="singleLevel"/>
    <w:tmpl w:val="39A248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82974D6"/>
    <w:multiLevelType w:val="hybridMultilevel"/>
    <w:tmpl w:val="C26ADC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AB67C6"/>
    <w:multiLevelType w:val="hybridMultilevel"/>
    <w:tmpl w:val="E18A07C8"/>
    <w:lvl w:ilvl="0" w:tplc="040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376B3EA3"/>
    <w:multiLevelType w:val="singleLevel"/>
    <w:tmpl w:val="65469DB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>
    <w:nsid w:val="466A15EC"/>
    <w:multiLevelType w:val="hybridMultilevel"/>
    <w:tmpl w:val="7B72538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7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609"/>
    <w:rsid w:val="00012A6F"/>
    <w:rsid w:val="00017E23"/>
    <w:rsid w:val="000247AF"/>
    <w:rsid w:val="00024BAB"/>
    <w:rsid w:val="00032512"/>
    <w:rsid w:val="000363AF"/>
    <w:rsid w:val="00036A04"/>
    <w:rsid w:val="00040B96"/>
    <w:rsid w:val="000473CF"/>
    <w:rsid w:val="000573D8"/>
    <w:rsid w:val="000573FD"/>
    <w:rsid w:val="0006037E"/>
    <w:rsid w:val="00060FA3"/>
    <w:rsid w:val="000716E2"/>
    <w:rsid w:val="00072AE1"/>
    <w:rsid w:val="000807E3"/>
    <w:rsid w:val="00091B83"/>
    <w:rsid w:val="00092029"/>
    <w:rsid w:val="000979A6"/>
    <w:rsid w:val="000A0BB6"/>
    <w:rsid w:val="000B69FC"/>
    <w:rsid w:val="000C5837"/>
    <w:rsid w:val="000D3BD9"/>
    <w:rsid w:val="000E4344"/>
    <w:rsid w:val="000E4561"/>
    <w:rsid w:val="000F4708"/>
    <w:rsid w:val="000F518F"/>
    <w:rsid w:val="00104AC5"/>
    <w:rsid w:val="001056B6"/>
    <w:rsid w:val="00111AC4"/>
    <w:rsid w:val="00116A98"/>
    <w:rsid w:val="0012391A"/>
    <w:rsid w:val="00125717"/>
    <w:rsid w:val="00130BF7"/>
    <w:rsid w:val="00131CC9"/>
    <w:rsid w:val="00145B9B"/>
    <w:rsid w:val="00152744"/>
    <w:rsid w:val="0015409C"/>
    <w:rsid w:val="00154BE7"/>
    <w:rsid w:val="00157728"/>
    <w:rsid w:val="00172D35"/>
    <w:rsid w:val="00175EF6"/>
    <w:rsid w:val="00181139"/>
    <w:rsid w:val="00184074"/>
    <w:rsid w:val="0018432C"/>
    <w:rsid w:val="001918B8"/>
    <w:rsid w:val="00195002"/>
    <w:rsid w:val="0019622E"/>
    <w:rsid w:val="001A5234"/>
    <w:rsid w:val="001B044E"/>
    <w:rsid w:val="001B166F"/>
    <w:rsid w:val="001B2AEF"/>
    <w:rsid w:val="001B3040"/>
    <w:rsid w:val="001B3D6A"/>
    <w:rsid w:val="001D0ED6"/>
    <w:rsid w:val="001E1D8C"/>
    <w:rsid w:val="001E27FC"/>
    <w:rsid w:val="001E3BBF"/>
    <w:rsid w:val="00201391"/>
    <w:rsid w:val="002029F0"/>
    <w:rsid w:val="0020328B"/>
    <w:rsid w:val="00207C19"/>
    <w:rsid w:val="00212ED7"/>
    <w:rsid w:val="00214CA0"/>
    <w:rsid w:val="00216D7C"/>
    <w:rsid w:val="00221F5A"/>
    <w:rsid w:val="00224348"/>
    <w:rsid w:val="00234D31"/>
    <w:rsid w:val="002401EB"/>
    <w:rsid w:val="00241508"/>
    <w:rsid w:val="002533BB"/>
    <w:rsid w:val="0025651A"/>
    <w:rsid w:val="00256F39"/>
    <w:rsid w:val="00263A64"/>
    <w:rsid w:val="00264DA7"/>
    <w:rsid w:val="00280634"/>
    <w:rsid w:val="00282104"/>
    <w:rsid w:val="002B4AC5"/>
    <w:rsid w:val="002C6BEF"/>
    <w:rsid w:val="002D2A07"/>
    <w:rsid w:val="002E0668"/>
    <w:rsid w:val="002E17A1"/>
    <w:rsid w:val="002F0BCE"/>
    <w:rsid w:val="002F6649"/>
    <w:rsid w:val="002F6DC5"/>
    <w:rsid w:val="002F7B88"/>
    <w:rsid w:val="00310399"/>
    <w:rsid w:val="00310F82"/>
    <w:rsid w:val="0031106D"/>
    <w:rsid w:val="00313AF7"/>
    <w:rsid w:val="00315788"/>
    <w:rsid w:val="00315A5C"/>
    <w:rsid w:val="003174A9"/>
    <w:rsid w:val="0031791F"/>
    <w:rsid w:val="003179CC"/>
    <w:rsid w:val="00320C1B"/>
    <w:rsid w:val="00323389"/>
    <w:rsid w:val="00327928"/>
    <w:rsid w:val="00330ACB"/>
    <w:rsid w:val="00332809"/>
    <w:rsid w:val="0034140C"/>
    <w:rsid w:val="0035452D"/>
    <w:rsid w:val="00357C7F"/>
    <w:rsid w:val="00360EF4"/>
    <w:rsid w:val="00376B10"/>
    <w:rsid w:val="0038741F"/>
    <w:rsid w:val="00391AD0"/>
    <w:rsid w:val="003959F5"/>
    <w:rsid w:val="003A31DC"/>
    <w:rsid w:val="003B2FD7"/>
    <w:rsid w:val="003C3789"/>
    <w:rsid w:val="003D4431"/>
    <w:rsid w:val="003D74AF"/>
    <w:rsid w:val="003E5A63"/>
    <w:rsid w:val="003F206B"/>
    <w:rsid w:val="00400502"/>
    <w:rsid w:val="00402FF0"/>
    <w:rsid w:val="00403C53"/>
    <w:rsid w:val="00404621"/>
    <w:rsid w:val="00415735"/>
    <w:rsid w:val="00420232"/>
    <w:rsid w:val="00424757"/>
    <w:rsid w:val="004255AC"/>
    <w:rsid w:val="004257D4"/>
    <w:rsid w:val="00432C79"/>
    <w:rsid w:val="00433CBD"/>
    <w:rsid w:val="0044631D"/>
    <w:rsid w:val="004466B1"/>
    <w:rsid w:val="0046104F"/>
    <w:rsid w:val="004628AE"/>
    <w:rsid w:val="004834E0"/>
    <w:rsid w:val="00487FF5"/>
    <w:rsid w:val="0049056E"/>
    <w:rsid w:val="0049332B"/>
    <w:rsid w:val="00495860"/>
    <w:rsid w:val="004976D2"/>
    <w:rsid w:val="004A5AED"/>
    <w:rsid w:val="004B2BAC"/>
    <w:rsid w:val="004C16D0"/>
    <w:rsid w:val="004C2C5A"/>
    <w:rsid w:val="004C516D"/>
    <w:rsid w:val="004D3320"/>
    <w:rsid w:val="004D526C"/>
    <w:rsid w:val="004D653D"/>
    <w:rsid w:val="004F2538"/>
    <w:rsid w:val="004F59A9"/>
    <w:rsid w:val="00500852"/>
    <w:rsid w:val="00502988"/>
    <w:rsid w:val="0050606E"/>
    <w:rsid w:val="00530BEA"/>
    <w:rsid w:val="00530C4D"/>
    <w:rsid w:val="00537AFB"/>
    <w:rsid w:val="0055125D"/>
    <w:rsid w:val="00555C5A"/>
    <w:rsid w:val="0056677E"/>
    <w:rsid w:val="0056740F"/>
    <w:rsid w:val="00571A32"/>
    <w:rsid w:val="00571C58"/>
    <w:rsid w:val="00574AE0"/>
    <w:rsid w:val="00583663"/>
    <w:rsid w:val="00584E9D"/>
    <w:rsid w:val="00585DEE"/>
    <w:rsid w:val="00593AFF"/>
    <w:rsid w:val="005A0B00"/>
    <w:rsid w:val="005A3261"/>
    <w:rsid w:val="005A46F8"/>
    <w:rsid w:val="005A7EF9"/>
    <w:rsid w:val="005B3083"/>
    <w:rsid w:val="005D33B0"/>
    <w:rsid w:val="005D4EED"/>
    <w:rsid w:val="005D623F"/>
    <w:rsid w:val="005F003E"/>
    <w:rsid w:val="005F51E9"/>
    <w:rsid w:val="005F7B1A"/>
    <w:rsid w:val="006015D6"/>
    <w:rsid w:val="00611105"/>
    <w:rsid w:val="00611946"/>
    <w:rsid w:val="00613F73"/>
    <w:rsid w:val="0062439B"/>
    <w:rsid w:val="006245FB"/>
    <w:rsid w:val="00627360"/>
    <w:rsid w:val="00641EF7"/>
    <w:rsid w:val="00655E43"/>
    <w:rsid w:val="0067003C"/>
    <w:rsid w:val="00672A6D"/>
    <w:rsid w:val="00673A98"/>
    <w:rsid w:val="006748DC"/>
    <w:rsid w:val="006761FE"/>
    <w:rsid w:val="00676C96"/>
    <w:rsid w:val="00682458"/>
    <w:rsid w:val="00686FAD"/>
    <w:rsid w:val="0068739A"/>
    <w:rsid w:val="00696A2C"/>
    <w:rsid w:val="006A1F56"/>
    <w:rsid w:val="006A2E24"/>
    <w:rsid w:val="006B0120"/>
    <w:rsid w:val="006D1D0C"/>
    <w:rsid w:val="006E61EA"/>
    <w:rsid w:val="006E752F"/>
    <w:rsid w:val="006F06E9"/>
    <w:rsid w:val="00715440"/>
    <w:rsid w:val="007265D4"/>
    <w:rsid w:val="00756D79"/>
    <w:rsid w:val="00761844"/>
    <w:rsid w:val="007664E1"/>
    <w:rsid w:val="00776E04"/>
    <w:rsid w:val="00777468"/>
    <w:rsid w:val="00781703"/>
    <w:rsid w:val="00781B83"/>
    <w:rsid w:val="00783120"/>
    <w:rsid w:val="00783668"/>
    <w:rsid w:val="00783F9E"/>
    <w:rsid w:val="007978B6"/>
    <w:rsid w:val="007B104F"/>
    <w:rsid w:val="007B221F"/>
    <w:rsid w:val="007B3B28"/>
    <w:rsid w:val="007B7395"/>
    <w:rsid w:val="007C1DD0"/>
    <w:rsid w:val="007D4618"/>
    <w:rsid w:val="007D47B7"/>
    <w:rsid w:val="007D5B57"/>
    <w:rsid w:val="007D5C3D"/>
    <w:rsid w:val="007E0B05"/>
    <w:rsid w:val="007E4752"/>
    <w:rsid w:val="007F0DBD"/>
    <w:rsid w:val="007F2153"/>
    <w:rsid w:val="00806711"/>
    <w:rsid w:val="00814D4E"/>
    <w:rsid w:val="00815C5E"/>
    <w:rsid w:val="00817714"/>
    <w:rsid w:val="00827509"/>
    <w:rsid w:val="008324B8"/>
    <w:rsid w:val="00836CC0"/>
    <w:rsid w:val="00837B21"/>
    <w:rsid w:val="008453E6"/>
    <w:rsid w:val="00850200"/>
    <w:rsid w:val="0085160A"/>
    <w:rsid w:val="008519A1"/>
    <w:rsid w:val="00854308"/>
    <w:rsid w:val="008553AD"/>
    <w:rsid w:val="00860654"/>
    <w:rsid w:val="008631E7"/>
    <w:rsid w:val="008660DD"/>
    <w:rsid w:val="00870CFB"/>
    <w:rsid w:val="008743D0"/>
    <w:rsid w:val="008773A3"/>
    <w:rsid w:val="0087782A"/>
    <w:rsid w:val="0088390A"/>
    <w:rsid w:val="00884E53"/>
    <w:rsid w:val="008915D2"/>
    <w:rsid w:val="00894A3B"/>
    <w:rsid w:val="008A5C67"/>
    <w:rsid w:val="008B1A4C"/>
    <w:rsid w:val="008B63D4"/>
    <w:rsid w:val="008D002A"/>
    <w:rsid w:val="008D50FE"/>
    <w:rsid w:val="008F6508"/>
    <w:rsid w:val="00901E50"/>
    <w:rsid w:val="0090728F"/>
    <w:rsid w:val="0091581E"/>
    <w:rsid w:val="00923EDA"/>
    <w:rsid w:val="00931D6E"/>
    <w:rsid w:val="00935707"/>
    <w:rsid w:val="00936FC0"/>
    <w:rsid w:val="00941788"/>
    <w:rsid w:val="00950C06"/>
    <w:rsid w:val="00951F22"/>
    <w:rsid w:val="00955F87"/>
    <w:rsid w:val="00962BCE"/>
    <w:rsid w:val="0096360A"/>
    <w:rsid w:val="009703D6"/>
    <w:rsid w:val="00970DD1"/>
    <w:rsid w:val="009718E0"/>
    <w:rsid w:val="00971DF5"/>
    <w:rsid w:val="00974721"/>
    <w:rsid w:val="009756D3"/>
    <w:rsid w:val="00980949"/>
    <w:rsid w:val="00985E15"/>
    <w:rsid w:val="0098739E"/>
    <w:rsid w:val="009958CF"/>
    <w:rsid w:val="009A0BF4"/>
    <w:rsid w:val="009A4FEA"/>
    <w:rsid w:val="009B4D8E"/>
    <w:rsid w:val="009B6523"/>
    <w:rsid w:val="009B7245"/>
    <w:rsid w:val="009C4162"/>
    <w:rsid w:val="009D0DAA"/>
    <w:rsid w:val="009D39EC"/>
    <w:rsid w:val="009E1D21"/>
    <w:rsid w:val="009E7585"/>
    <w:rsid w:val="00A02609"/>
    <w:rsid w:val="00A1169F"/>
    <w:rsid w:val="00A161D1"/>
    <w:rsid w:val="00A3196F"/>
    <w:rsid w:val="00A61F2C"/>
    <w:rsid w:val="00A645EE"/>
    <w:rsid w:val="00A70149"/>
    <w:rsid w:val="00A75467"/>
    <w:rsid w:val="00A845B6"/>
    <w:rsid w:val="00A859C6"/>
    <w:rsid w:val="00A93CF9"/>
    <w:rsid w:val="00AA2342"/>
    <w:rsid w:val="00AA6D0B"/>
    <w:rsid w:val="00AC151E"/>
    <w:rsid w:val="00AC332F"/>
    <w:rsid w:val="00AC3787"/>
    <w:rsid w:val="00AC3807"/>
    <w:rsid w:val="00AC474B"/>
    <w:rsid w:val="00AC5776"/>
    <w:rsid w:val="00AE0C92"/>
    <w:rsid w:val="00AE385A"/>
    <w:rsid w:val="00AF1C1B"/>
    <w:rsid w:val="00AF32EC"/>
    <w:rsid w:val="00AF45BA"/>
    <w:rsid w:val="00AF7719"/>
    <w:rsid w:val="00AF7ADF"/>
    <w:rsid w:val="00B00F3D"/>
    <w:rsid w:val="00B064E1"/>
    <w:rsid w:val="00B27030"/>
    <w:rsid w:val="00B4029D"/>
    <w:rsid w:val="00B47332"/>
    <w:rsid w:val="00B5598A"/>
    <w:rsid w:val="00B6098A"/>
    <w:rsid w:val="00B635C5"/>
    <w:rsid w:val="00B66AC3"/>
    <w:rsid w:val="00B67C42"/>
    <w:rsid w:val="00B768E5"/>
    <w:rsid w:val="00B77371"/>
    <w:rsid w:val="00B8075F"/>
    <w:rsid w:val="00B85B30"/>
    <w:rsid w:val="00B92D3A"/>
    <w:rsid w:val="00BA0B47"/>
    <w:rsid w:val="00BA1845"/>
    <w:rsid w:val="00BA6306"/>
    <w:rsid w:val="00BB3CA3"/>
    <w:rsid w:val="00BB551C"/>
    <w:rsid w:val="00BB6E01"/>
    <w:rsid w:val="00BC0C5A"/>
    <w:rsid w:val="00BD655E"/>
    <w:rsid w:val="00BE09D4"/>
    <w:rsid w:val="00BE2529"/>
    <w:rsid w:val="00BE4614"/>
    <w:rsid w:val="00BE543B"/>
    <w:rsid w:val="00BF0D9F"/>
    <w:rsid w:val="00BF51D7"/>
    <w:rsid w:val="00BF5A01"/>
    <w:rsid w:val="00C012BE"/>
    <w:rsid w:val="00C113F8"/>
    <w:rsid w:val="00C202FE"/>
    <w:rsid w:val="00C24FB6"/>
    <w:rsid w:val="00C25374"/>
    <w:rsid w:val="00C26020"/>
    <w:rsid w:val="00C27E2E"/>
    <w:rsid w:val="00C37456"/>
    <w:rsid w:val="00C61457"/>
    <w:rsid w:val="00C66733"/>
    <w:rsid w:val="00C67DB8"/>
    <w:rsid w:val="00C81F7D"/>
    <w:rsid w:val="00C83D68"/>
    <w:rsid w:val="00C844E7"/>
    <w:rsid w:val="00C846F6"/>
    <w:rsid w:val="00C85F12"/>
    <w:rsid w:val="00C867E8"/>
    <w:rsid w:val="00C91731"/>
    <w:rsid w:val="00C920A2"/>
    <w:rsid w:val="00C970C9"/>
    <w:rsid w:val="00CA32E1"/>
    <w:rsid w:val="00CB37B6"/>
    <w:rsid w:val="00CB782E"/>
    <w:rsid w:val="00CC25FF"/>
    <w:rsid w:val="00CD2184"/>
    <w:rsid w:val="00CD2494"/>
    <w:rsid w:val="00CE0B23"/>
    <w:rsid w:val="00CE463B"/>
    <w:rsid w:val="00CE6D2B"/>
    <w:rsid w:val="00CF3272"/>
    <w:rsid w:val="00D10860"/>
    <w:rsid w:val="00D11AE5"/>
    <w:rsid w:val="00D204C3"/>
    <w:rsid w:val="00D22CA7"/>
    <w:rsid w:val="00D31CA5"/>
    <w:rsid w:val="00D339D0"/>
    <w:rsid w:val="00D41A29"/>
    <w:rsid w:val="00D46805"/>
    <w:rsid w:val="00D476F7"/>
    <w:rsid w:val="00D52AFE"/>
    <w:rsid w:val="00D7222F"/>
    <w:rsid w:val="00D747DB"/>
    <w:rsid w:val="00D8714E"/>
    <w:rsid w:val="00D87CAF"/>
    <w:rsid w:val="00DA11AD"/>
    <w:rsid w:val="00DB68B3"/>
    <w:rsid w:val="00DC0EB4"/>
    <w:rsid w:val="00DC1268"/>
    <w:rsid w:val="00DC2B68"/>
    <w:rsid w:val="00DC335B"/>
    <w:rsid w:val="00DC4435"/>
    <w:rsid w:val="00DC5B5C"/>
    <w:rsid w:val="00DE07A4"/>
    <w:rsid w:val="00DE61F4"/>
    <w:rsid w:val="00DE715E"/>
    <w:rsid w:val="00DF41BC"/>
    <w:rsid w:val="00DF6946"/>
    <w:rsid w:val="00E007F8"/>
    <w:rsid w:val="00E015AD"/>
    <w:rsid w:val="00E05474"/>
    <w:rsid w:val="00E11C71"/>
    <w:rsid w:val="00E13705"/>
    <w:rsid w:val="00E143E3"/>
    <w:rsid w:val="00E16F37"/>
    <w:rsid w:val="00E21323"/>
    <w:rsid w:val="00E22718"/>
    <w:rsid w:val="00E4117D"/>
    <w:rsid w:val="00E52F84"/>
    <w:rsid w:val="00E559D2"/>
    <w:rsid w:val="00E56EC5"/>
    <w:rsid w:val="00E5776C"/>
    <w:rsid w:val="00E62FDD"/>
    <w:rsid w:val="00E65C10"/>
    <w:rsid w:val="00E865EF"/>
    <w:rsid w:val="00E96518"/>
    <w:rsid w:val="00E971CB"/>
    <w:rsid w:val="00EA0129"/>
    <w:rsid w:val="00EA16D8"/>
    <w:rsid w:val="00EA1DB3"/>
    <w:rsid w:val="00EA6272"/>
    <w:rsid w:val="00EA66EE"/>
    <w:rsid w:val="00EA73A7"/>
    <w:rsid w:val="00EC62C9"/>
    <w:rsid w:val="00ED742A"/>
    <w:rsid w:val="00EE081E"/>
    <w:rsid w:val="00EF0CE6"/>
    <w:rsid w:val="00EF206F"/>
    <w:rsid w:val="00EF3AC8"/>
    <w:rsid w:val="00F142D2"/>
    <w:rsid w:val="00F200F4"/>
    <w:rsid w:val="00F30A4D"/>
    <w:rsid w:val="00F30DA9"/>
    <w:rsid w:val="00F31A7C"/>
    <w:rsid w:val="00F3556C"/>
    <w:rsid w:val="00F3726C"/>
    <w:rsid w:val="00F42ED0"/>
    <w:rsid w:val="00F449E2"/>
    <w:rsid w:val="00F53528"/>
    <w:rsid w:val="00F53F10"/>
    <w:rsid w:val="00F56DE8"/>
    <w:rsid w:val="00F674D5"/>
    <w:rsid w:val="00F74D99"/>
    <w:rsid w:val="00F7524B"/>
    <w:rsid w:val="00F80D0D"/>
    <w:rsid w:val="00F847F7"/>
    <w:rsid w:val="00F97B49"/>
    <w:rsid w:val="00FA68C3"/>
    <w:rsid w:val="00FB7BFB"/>
    <w:rsid w:val="00FC44F3"/>
    <w:rsid w:val="00FC6E01"/>
    <w:rsid w:val="00FC738B"/>
    <w:rsid w:val="00FD270B"/>
    <w:rsid w:val="00FD6040"/>
    <w:rsid w:val="00FD6787"/>
    <w:rsid w:val="00FD70F5"/>
    <w:rsid w:val="00FE4EFE"/>
    <w:rsid w:val="00FF6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4074"/>
    <w:pPr>
      <w:widowContro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184074"/>
    <w:pPr>
      <w:jc w:val="center"/>
    </w:pPr>
    <w:rPr>
      <w:rFonts w:ascii="Arial" w:hAnsi="Arial"/>
      <w:b/>
      <w:sz w:val="40"/>
    </w:rPr>
  </w:style>
  <w:style w:type="paragraph" w:styleId="Zhlav">
    <w:name w:val="header"/>
    <w:basedOn w:val="Normln"/>
    <w:link w:val="ZhlavChar"/>
    <w:uiPriority w:val="99"/>
    <w:rsid w:val="00184074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18407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184074"/>
  </w:style>
  <w:style w:type="paragraph" w:styleId="Textbubliny">
    <w:name w:val="Balloon Text"/>
    <w:basedOn w:val="Normln"/>
    <w:link w:val="TextbublinyChar"/>
    <w:uiPriority w:val="99"/>
    <w:semiHidden/>
    <w:unhideWhenUsed/>
    <w:rsid w:val="00D52A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52AFE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CD2184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2533B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56D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4074"/>
    <w:pPr>
      <w:widowContro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184074"/>
    <w:pPr>
      <w:jc w:val="center"/>
    </w:pPr>
    <w:rPr>
      <w:rFonts w:ascii="Arial" w:hAnsi="Arial"/>
      <w:b/>
      <w:sz w:val="40"/>
    </w:rPr>
  </w:style>
  <w:style w:type="paragraph" w:styleId="Zhlav">
    <w:name w:val="header"/>
    <w:basedOn w:val="Normln"/>
    <w:link w:val="ZhlavChar"/>
    <w:uiPriority w:val="99"/>
    <w:rsid w:val="00184074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18407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184074"/>
  </w:style>
  <w:style w:type="paragraph" w:styleId="Textbubliny">
    <w:name w:val="Balloon Text"/>
    <w:basedOn w:val="Normln"/>
    <w:link w:val="TextbublinyChar"/>
    <w:uiPriority w:val="99"/>
    <w:semiHidden/>
    <w:unhideWhenUsed/>
    <w:rsid w:val="00D52A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52AFE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CD2184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2533B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56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3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66748\Documents\Zlon&#237;n%20O&#218;\Z&#225;pisy\Z&#225;pis%20&#353;ablo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Zápis šablona.dotx</Template>
  <TotalTime>74</TotalTime>
  <Pages>1</Pages>
  <Words>211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Zápis z 9</vt:lpstr>
      <vt:lpstr>Zápis z 9</vt:lpstr>
    </vt:vector>
  </TitlesOfParts>
  <Company>Hewlett-Packard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9</dc:title>
  <dc:creator>Dolezal, Milos PH/CZ</dc:creator>
  <cp:lastModifiedBy>Dolezal, Milos PH/CZ</cp:lastModifiedBy>
  <cp:revision>11</cp:revision>
  <cp:lastPrinted>2016-08-23T16:34:00Z</cp:lastPrinted>
  <dcterms:created xsi:type="dcterms:W3CDTF">2016-08-17T07:33:00Z</dcterms:created>
  <dcterms:modified xsi:type="dcterms:W3CDTF">2016-08-23T16:43:00Z</dcterms:modified>
</cp:coreProperties>
</file>