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EF" w:rsidRDefault="00550BEF"/>
    <w:tbl>
      <w:tblPr>
        <w:tblStyle w:val="Mkatabulky"/>
        <w:tblpPr w:leftFromText="141" w:rightFromText="141" w:vertAnchor="page" w:horzAnchor="margin" w:tblpXSpec="center" w:tblpY="226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7337"/>
        <w:gridCol w:w="34"/>
      </w:tblGrid>
      <w:tr w:rsidR="004255E2" w:rsidTr="00C4316D">
        <w:tc>
          <w:tcPr>
            <w:tcW w:w="3119" w:type="dxa"/>
            <w:gridSpan w:val="2"/>
          </w:tcPr>
          <w:p w:rsidR="004255E2" w:rsidRPr="00C45C14" w:rsidRDefault="004255E2" w:rsidP="00550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C14">
              <w:rPr>
                <w:rFonts w:ascii="Arial" w:hAnsi="Arial" w:cs="Arial"/>
                <w:b/>
                <w:sz w:val="24"/>
                <w:szCs w:val="24"/>
              </w:rPr>
              <w:t>Program zasedání:</w:t>
            </w:r>
          </w:p>
        </w:tc>
        <w:tc>
          <w:tcPr>
            <w:tcW w:w="7371" w:type="dxa"/>
            <w:gridSpan w:val="2"/>
          </w:tcPr>
          <w:p w:rsidR="004255E2" w:rsidRPr="00C45C14" w:rsidRDefault="004255E2" w:rsidP="00425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E2" w:rsidTr="00C4316D">
        <w:trPr>
          <w:trHeight w:val="307"/>
        </w:trPr>
        <w:tc>
          <w:tcPr>
            <w:tcW w:w="3119" w:type="dxa"/>
            <w:gridSpan w:val="2"/>
          </w:tcPr>
          <w:p w:rsidR="004255E2" w:rsidRPr="00C45C14" w:rsidRDefault="004255E2" w:rsidP="00550B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4255E2" w:rsidRPr="00C45C14" w:rsidRDefault="004255E2" w:rsidP="00425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E2" w:rsidTr="00C4316D">
        <w:trPr>
          <w:trHeight w:val="552"/>
        </w:trPr>
        <w:tc>
          <w:tcPr>
            <w:tcW w:w="1951" w:type="dxa"/>
          </w:tcPr>
          <w:p w:rsidR="004255E2" w:rsidRPr="00C4316D" w:rsidRDefault="004255E2" w:rsidP="00C4316D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539" w:type="dxa"/>
            <w:gridSpan w:val="3"/>
          </w:tcPr>
          <w:p w:rsidR="004255E2" w:rsidRPr="006A20A0" w:rsidRDefault="004255E2" w:rsidP="00550BEF">
            <w:pPr>
              <w:rPr>
                <w:rFonts w:ascii="Arial" w:hAnsi="Arial" w:cs="Arial"/>
                <w:sz w:val="24"/>
                <w:szCs w:val="24"/>
              </w:rPr>
            </w:pPr>
            <w:r w:rsidRPr="006A20A0">
              <w:rPr>
                <w:rFonts w:ascii="Arial" w:hAnsi="Arial" w:cs="Arial"/>
                <w:sz w:val="24"/>
                <w:szCs w:val="24"/>
              </w:rPr>
              <w:t>Volba zapisovatele a ověřovatel</w:t>
            </w:r>
            <w:r w:rsidR="00634475">
              <w:rPr>
                <w:rFonts w:ascii="Arial" w:hAnsi="Arial" w:cs="Arial"/>
                <w:sz w:val="24"/>
                <w:szCs w:val="24"/>
              </w:rPr>
              <w:t>ů</w:t>
            </w:r>
          </w:p>
        </w:tc>
      </w:tr>
      <w:tr w:rsidR="004255E2" w:rsidTr="00C4316D">
        <w:trPr>
          <w:gridAfter w:val="1"/>
          <w:wAfter w:w="34" w:type="dxa"/>
          <w:trHeight w:val="552"/>
        </w:trPr>
        <w:tc>
          <w:tcPr>
            <w:tcW w:w="1951" w:type="dxa"/>
          </w:tcPr>
          <w:p w:rsidR="004255E2" w:rsidRDefault="004255E2" w:rsidP="00550BEF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4255E2" w:rsidRPr="00C45C14" w:rsidRDefault="004255E2" w:rsidP="00550BEF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4255E2" w:rsidRPr="006A20A0" w:rsidRDefault="00533885" w:rsidP="003E7FB5">
            <w:pPr>
              <w:spacing w:after="16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Zpráva finančního výboru</w:t>
            </w:r>
          </w:p>
        </w:tc>
      </w:tr>
      <w:tr w:rsidR="00B53B8E" w:rsidTr="00C4316D">
        <w:trPr>
          <w:gridAfter w:val="1"/>
          <w:wAfter w:w="34" w:type="dxa"/>
          <w:trHeight w:val="552"/>
        </w:trPr>
        <w:tc>
          <w:tcPr>
            <w:tcW w:w="1951" w:type="dxa"/>
          </w:tcPr>
          <w:p w:rsidR="00B53B8E" w:rsidRDefault="00B53B8E" w:rsidP="00550BEF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</w:tcPr>
          <w:p w:rsidR="00B53B8E" w:rsidRDefault="00B53B8E" w:rsidP="00EA2450">
            <w:pPr>
              <w:spacing w:after="16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53B8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Záměr „ Seniorský </w:t>
            </w:r>
            <w:r w:rsidR="00EA245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park</w:t>
            </w:r>
            <w:r w:rsidRPr="00B53B8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Zlonín“ na pozemku č. 105/11 a 105/12 a </w:t>
            </w:r>
            <w:r w:rsidR="00A90B0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doplněno </w:t>
            </w:r>
            <w:r w:rsidRPr="00B53B8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105/10</w:t>
            </w:r>
          </w:p>
        </w:tc>
      </w:tr>
      <w:tr w:rsidR="004255E2" w:rsidTr="00C4316D">
        <w:trPr>
          <w:trHeight w:val="552"/>
        </w:trPr>
        <w:tc>
          <w:tcPr>
            <w:tcW w:w="1951" w:type="dxa"/>
          </w:tcPr>
          <w:p w:rsidR="004255E2" w:rsidRPr="00C45C14" w:rsidRDefault="006A20A0" w:rsidP="00550BEF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539" w:type="dxa"/>
            <w:gridSpan w:val="3"/>
          </w:tcPr>
          <w:p w:rsidR="004255E2" w:rsidRPr="006A20A0" w:rsidRDefault="00533885" w:rsidP="003E7FB5">
            <w:pPr>
              <w:spacing w:after="160"/>
              <w:rPr>
                <w:rFonts w:ascii="Helvetica" w:hAnsi="Helvetica" w:cs="Helvetica"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Cs/>
                <w:sz w:val="24"/>
                <w:szCs w:val="24"/>
              </w:rPr>
              <w:t>Diskuze</w:t>
            </w:r>
          </w:p>
        </w:tc>
      </w:tr>
    </w:tbl>
    <w:p w:rsidR="00550BEF" w:rsidRDefault="00550BEF" w:rsidP="00DA4A5B">
      <w:pPr>
        <w:pStyle w:val="Bezmezer"/>
        <w:rPr>
          <w:rFonts w:ascii="Arial" w:hAnsi="Arial" w:cs="Arial"/>
          <w:b/>
        </w:rPr>
      </w:pPr>
    </w:p>
    <w:p w:rsidR="00AC6633" w:rsidRDefault="00F80FD0" w:rsidP="00DA4A5B">
      <w:pPr>
        <w:pStyle w:val="Bezmezer"/>
        <w:rPr>
          <w:rFonts w:ascii="Arial" w:hAnsi="Arial" w:cs="Arial"/>
          <w:b/>
        </w:rPr>
      </w:pPr>
      <w:r w:rsidRPr="0038031F">
        <w:rPr>
          <w:rFonts w:ascii="Arial" w:hAnsi="Arial" w:cs="Arial"/>
          <w:b/>
        </w:rPr>
        <w:t>Přítomni:</w:t>
      </w:r>
      <w:r w:rsidR="00DA4A5B">
        <w:rPr>
          <w:rFonts w:ascii="Arial" w:hAnsi="Arial" w:cs="Arial"/>
          <w:b/>
        </w:rPr>
        <w:t xml:space="preserve">  </w:t>
      </w:r>
    </w:p>
    <w:p w:rsidR="00F80FD0" w:rsidRPr="00BC73C8" w:rsidRDefault="0069559F" w:rsidP="00DA4A5B">
      <w:pPr>
        <w:pStyle w:val="Bezmezer"/>
        <w:rPr>
          <w:rFonts w:ascii="Arial" w:hAnsi="Arial" w:cs="Arial"/>
        </w:rPr>
      </w:pPr>
      <w:r w:rsidRPr="00BC73C8">
        <w:rPr>
          <w:rFonts w:ascii="Arial" w:hAnsi="Arial" w:cs="Arial"/>
        </w:rPr>
        <w:t>Ing. František Polák</w:t>
      </w:r>
      <w:r>
        <w:rPr>
          <w:rFonts w:ascii="Arial" w:hAnsi="Arial" w:cs="Arial"/>
        </w:rPr>
        <w:t xml:space="preserve">, </w:t>
      </w:r>
      <w:r w:rsidR="00FD15D9" w:rsidRPr="00BC73C8">
        <w:rPr>
          <w:rFonts w:ascii="Arial" w:hAnsi="Arial" w:cs="Arial"/>
        </w:rPr>
        <w:t>Ing</w:t>
      </w:r>
      <w:r w:rsidR="00F80FD0" w:rsidRPr="00BC73C8">
        <w:rPr>
          <w:rFonts w:ascii="Arial" w:hAnsi="Arial" w:cs="Arial"/>
        </w:rPr>
        <w:t>. Miroslav Kratochvíl</w:t>
      </w:r>
      <w:r w:rsidR="00FD15D9" w:rsidRPr="00BC73C8">
        <w:rPr>
          <w:rFonts w:ascii="Arial" w:hAnsi="Arial" w:cs="Arial"/>
        </w:rPr>
        <w:t xml:space="preserve">, </w:t>
      </w:r>
      <w:r w:rsidR="00F80FD0" w:rsidRPr="00BC73C8">
        <w:rPr>
          <w:rFonts w:ascii="Arial" w:hAnsi="Arial" w:cs="Arial"/>
        </w:rPr>
        <w:t>Tomáš Svoboda</w:t>
      </w:r>
      <w:r w:rsidR="00BC73C8" w:rsidRPr="00BC73C8">
        <w:rPr>
          <w:rFonts w:ascii="Arial" w:hAnsi="Arial" w:cs="Arial"/>
        </w:rPr>
        <w:t>, Petr Jandoš</w:t>
      </w:r>
      <w:r w:rsidR="00AC66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Ing. Marek Pátek</w:t>
      </w:r>
      <w:r w:rsidR="00EF7F9E">
        <w:rPr>
          <w:rFonts w:ascii="Arial" w:hAnsi="Arial" w:cs="Arial"/>
        </w:rPr>
        <w:t xml:space="preserve">, </w:t>
      </w:r>
      <w:r w:rsidR="00D818BA">
        <w:rPr>
          <w:rFonts w:ascii="Arial" w:hAnsi="Arial" w:cs="Arial"/>
        </w:rPr>
        <w:t>Ing</w:t>
      </w:r>
      <w:r w:rsidR="00533885" w:rsidRPr="00BC73C8">
        <w:rPr>
          <w:rFonts w:ascii="Arial" w:hAnsi="Arial" w:cs="Arial"/>
        </w:rPr>
        <w:t>. Eva Mikešová</w:t>
      </w:r>
    </w:p>
    <w:p w:rsidR="00DA4A5B" w:rsidRDefault="00DA4A5B" w:rsidP="00FD15D9">
      <w:pPr>
        <w:pStyle w:val="Bezmezer"/>
        <w:rPr>
          <w:rFonts w:ascii="Arial" w:hAnsi="Arial" w:cs="Arial"/>
          <w:b/>
        </w:rPr>
      </w:pPr>
    </w:p>
    <w:p w:rsidR="00F80FD0" w:rsidRDefault="00F80FD0" w:rsidP="00DA4A5B">
      <w:pPr>
        <w:pStyle w:val="Bezmezer"/>
        <w:rPr>
          <w:rFonts w:ascii="Arial" w:hAnsi="Arial" w:cs="Arial"/>
          <w:b/>
        </w:rPr>
      </w:pPr>
      <w:r w:rsidRPr="0038031F">
        <w:rPr>
          <w:rFonts w:ascii="Arial" w:hAnsi="Arial" w:cs="Arial"/>
          <w:b/>
        </w:rPr>
        <w:t>Omluveni:</w:t>
      </w:r>
      <w:r w:rsidR="00DA4A5B">
        <w:rPr>
          <w:rFonts w:ascii="Arial" w:hAnsi="Arial" w:cs="Arial"/>
          <w:b/>
        </w:rPr>
        <w:t xml:space="preserve"> </w:t>
      </w:r>
    </w:p>
    <w:p w:rsidR="006D3DD2" w:rsidRDefault="00B317FD" w:rsidP="00DA4A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3885" w:rsidRPr="00BC73C8">
        <w:rPr>
          <w:rFonts w:ascii="Arial" w:hAnsi="Arial" w:cs="Arial"/>
        </w:rPr>
        <w:t xml:space="preserve">Bc. David </w:t>
      </w:r>
      <w:r w:rsidR="00533885">
        <w:rPr>
          <w:rFonts w:ascii="Arial" w:hAnsi="Arial" w:cs="Arial"/>
        </w:rPr>
        <w:t>Š</w:t>
      </w:r>
      <w:r w:rsidR="00533885" w:rsidRPr="00BC73C8">
        <w:rPr>
          <w:rFonts w:ascii="Arial" w:hAnsi="Arial" w:cs="Arial"/>
        </w:rPr>
        <w:t>ebo</w:t>
      </w:r>
    </w:p>
    <w:p w:rsidR="00B53B8E" w:rsidRDefault="00B53B8E">
      <w:pPr>
        <w:rPr>
          <w:rFonts w:ascii="Arial" w:hAnsi="Arial" w:cs="Arial"/>
          <w:sz w:val="40"/>
          <w:szCs w:val="40"/>
        </w:rPr>
      </w:pPr>
    </w:p>
    <w:p w:rsidR="00F80FD0" w:rsidRPr="00C4316D" w:rsidRDefault="00FD15D9" w:rsidP="00FD15D9">
      <w:pPr>
        <w:spacing w:line="240" w:lineRule="auto"/>
        <w:rPr>
          <w:rFonts w:ascii="Arial" w:hAnsi="Arial" w:cs="Arial"/>
          <w:sz w:val="28"/>
          <w:szCs w:val="28"/>
        </w:rPr>
      </w:pPr>
      <w:r w:rsidRPr="00C4316D">
        <w:rPr>
          <w:rFonts w:ascii="Arial" w:hAnsi="Arial" w:cs="Arial"/>
          <w:sz w:val="28"/>
          <w:szCs w:val="28"/>
        </w:rPr>
        <w:t>P</w:t>
      </w:r>
      <w:r w:rsidR="00F80FD0" w:rsidRPr="00C4316D">
        <w:rPr>
          <w:rFonts w:ascii="Arial" w:hAnsi="Arial" w:cs="Arial"/>
          <w:sz w:val="28"/>
          <w:szCs w:val="28"/>
        </w:rPr>
        <w:t>rogram jednání:</w:t>
      </w:r>
    </w:p>
    <w:p w:rsidR="00C4316D" w:rsidRPr="00C4316D" w:rsidRDefault="00C4316D" w:rsidP="00C4316D">
      <w:pPr>
        <w:pStyle w:val="Bezmezer"/>
        <w:numPr>
          <w:ilvl w:val="0"/>
          <w:numId w:val="12"/>
        </w:numPr>
        <w:spacing w:after="160" w:line="360" w:lineRule="auto"/>
        <w:ind w:left="709" w:hanging="425"/>
        <w:jc w:val="both"/>
        <w:rPr>
          <w:rFonts w:ascii="Helvetica" w:hAnsi="Helvetica" w:cs="Helvetica"/>
          <w:b/>
          <w:sz w:val="24"/>
          <w:szCs w:val="24"/>
        </w:rPr>
      </w:pPr>
      <w:r w:rsidRPr="00C4316D">
        <w:rPr>
          <w:rFonts w:ascii="Helvetica" w:hAnsi="Helvetica" w:cs="Helvetica"/>
          <w:b/>
          <w:sz w:val="24"/>
          <w:szCs w:val="24"/>
        </w:rPr>
        <w:t>Volba zapisovatele a ověřovatelů</w:t>
      </w:r>
    </w:p>
    <w:p w:rsidR="00482C99" w:rsidRPr="00B317FD" w:rsidRDefault="00482C99" w:rsidP="00C4316D">
      <w:pPr>
        <w:pStyle w:val="Bezmezer"/>
        <w:ind w:left="709"/>
        <w:jc w:val="both"/>
        <w:rPr>
          <w:rFonts w:ascii="Arial" w:hAnsi="Arial" w:cs="Arial"/>
        </w:rPr>
      </w:pPr>
      <w:r w:rsidRPr="00304F34">
        <w:rPr>
          <w:rFonts w:ascii="Arial" w:hAnsi="Arial" w:cs="Arial"/>
        </w:rPr>
        <w:t xml:space="preserve">Řídícím zasedání zastupitelstva </w:t>
      </w:r>
      <w:r w:rsidRPr="00825A58">
        <w:rPr>
          <w:rFonts w:ascii="Arial" w:hAnsi="Arial" w:cs="Arial"/>
        </w:rPr>
        <w:t xml:space="preserve">je </w:t>
      </w:r>
      <w:r w:rsidRPr="00B317FD">
        <w:rPr>
          <w:rFonts w:ascii="Arial" w:hAnsi="Arial" w:cs="Arial"/>
        </w:rPr>
        <w:t>Ing.</w:t>
      </w:r>
      <w:r w:rsidR="00533885">
        <w:rPr>
          <w:rFonts w:ascii="Arial" w:hAnsi="Arial" w:cs="Arial"/>
        </w:rPr>
        <w:t xml:space="preserve"> František Polák starosta</w:t>
      </w:r>
      <w:r w:rsidR="00FD15D9" w:rsidRPr="00B317FD">
        <w:rPr>
          <w:rFonts w:ascii="Arial" w:hAnsi="Arial" w:cs="Arial"/>
        </w:rPr>
        <w:t xml:space="preserve">. Zapisovatelem </w:t>
      </w:r>
      <w:r w:rsidR="004255E2" w:rsidRPr="00B317FD">
        <w:rPr>
          <w:rFonts w:ascii="Arial" w:hAnsi="Arial" w:cs="Arial"/>
        </w:rPr>
        <w:t xml:space="preserve">byl navržen </w:t>
      </w:r>
      <w:r w:rsidR="003E7FB5">
        <w:rPr>
          <w:rFonts w:ascii="Arial" w:hAnsi="Arial" w:cs="Arial"/>
        </w:rPr>
        <w:t>Tomáš Svoboda a ověřovateli</w:t>
      </w:r>
      <w:r w:rsidRPr="00B317FD">
        <w:rPr>
          <w:rFonts w:ascii="Arial" w:hAnsi="Arial" w:cs="Arial"/>
        </w:rPr>
        <w:t xml:space="preserve"> </w:t>
      </w:r>
      <w:r w:rsidR="00825A58" w:rsidRPr="00EF7F9E">
        <w:rPr>
          <w:rFonts w:ascii="Arial" w:hAnsi="Arial" w:cs="Arial"/>
        </w:rPr>
        <w:t>Ing. Marek Pátek</w:t>
      </w:r>
      <w:r w:rsidR="006D3DD2" w:rsidRPr="00B317FD">
        <w:rPr>
          <w:rFonts w:ascii="Arial" w:hAnsi="Arial" w:cs="Arial"/>
        </w:rPr>
        <w:t xml:space="preserve"> a </w:t>
      </w:r>
      <w:r w:rsidR="00D818BA">
        <w:rPr>
          <w:rFonts w:ascii="Arial" w:hAnsi="Arial" w:cs="Arial"/>
        </w:rPr>
        <w:t>Ing</w:t>
      </w:r>
      <w:r w:rsidR="00533885">
        <w:rPr>
          <w:rFonts w:ascii="Arial" w:hAnsi="Arial" w:cs="Arial"/>
        </w:rPr>
        <w:t>. Eva Mikešová</w:t>
      </w:r>
      <w:r w:rsidR="00FD15D9" w:rsidRPr="00B317FD">
        <w:rPr>
          <w:rFonts w:ascii="Arial" w:hAnsi="Arial" w:cs="Arial"/>
        </w:rPr>
        <w:t>. Zastupitelstvo obce je usnášení schopné.</w:t>
      </w:r>
    </w:p>
    <w:p w:rsidR="00482C99" w:rsidRPr="00304F34" w:rsidRDefault="00482C99" w:rsidP="00FD15D9">
      <w:pPr>
        <w:pStyle w:val="Bezmezer"/>
        <w:ind w:left="720"/>
        <w:rPr>
          <w:rFonts w:ascii="Arial" w:hAnsi="Arial" w:cs="Arial"/>
        </w:rPr>
      </w:pPr>
    </w:p>
    <w:p w:rsidR="00482C99" w:rsidRPr="00304F34" w:rsidRDefault="00482C99" w:rsidP="00FD15D9">
      <w:pPr>
        <w:pStyle w:val="Bezmezer"/>
        <w:ind w:left="720"/>
        <w:rPr>
          <w:rFonts w:ascii="Arial" w:hAnsi="Arial" w:cs="Arial"/>
          <w:b/>
        </w:rPr>
      </w:pPr>
      <w:r w:rsidRPr="00304F34">
        <w:rPr>
          <w:rFonts w:ascii="Arial" w:hAnsi="Arial" w:cs="Arial"/>
          <w:b/>
        </w:rPr>
        <w:t>Hlasování:</w:t>
      </w:r>
      <w:r w:rsidR="00304F34" w:rsidRPr="00304F34">
        <w:rPr>
          <w:rFonts w:ascii="Arial" w:hAnsi="Arial" w:cs="Arial"/>
          <w:b/>
        </w:rPr>
        <w:t xml:space="preserve">  </w:t>
      </w:r>
      <w:r w:rsidR="0069559F">
        <w:rPr>
          <w:rFonts w:ascii="Arial" w:hAnsi="Arial" w:cs="Arial"/>
          <w:b/>
        </w:rPr>
        <w:tab/>
      </w:r>
      <w:r w:rsidR="00550BEF">
        <w:rPr>
          <w:rFonts w:ascii="Arial" w:hAnsi="Arial" w:cs="Arial"/>
          <w:b/>
        </w:rPr>
        <w:t xml:space="preserve">Pro: </w:t>
      </w:r>
      <w:r w:rsidRPr="00304F34">
        <w:rPr>
          <w:rFonts w:ascii="Arial" w:hAnsi="Arial" w:cs="Arial"/>
          <w:b/>
        </w:rPr>
        <w:tab/>
      </w:r>
      <w:r w:rsidR="00EF7F9E">
        <w:rPr>
          <w:rFonts w:ascii="Arial" w:hAnsi="Arial" w:cs="Arial"/>
          <w:b/>
        </w:rPr>
        <w:t>6</w:t>
      </w:r>
      <w:r w:rsidRPr="00304F34">
        <w:rPr>
          <w:rFonts w:ascii="Arial" w:hAnsi="Arial" w:cs="Arial"/>
          <w:b/>
        </w:rPr>
        <w:tab/>
        <w:t xml:space="preserve">Proti: </w:t>
      </w:r>
      <w:r w:rsidR="003E7FB5">
        <w:rPr>
          <w:rFonts w:ascii="Arial" w:hAnsi="Arial" w:cs="Arial"/>
          <w:b/>
        </w:rPr>
        <w:tab/>
      </w:r>
      <w:r w:rsidR="00EF7F9E">
        <w:rPr>
          <w:rFonts w:ascii="Arial" w:hAnsi="Arial" w:cs="Arial"/>
          <w:b/>
        </w:rPr>
        <w:t>0</w:t>
      </w:r>
      <w:r w:rsidRPr="00304F34">
        <w:rPr>
          <w:rFonts w:ascii="Arial" w:hAnsi="Arial" w:cs="Arial"/>
          <w:b/>
        </w:rPr>
        <w:tab/>
        <w:t xml:space="preserve">Zdržel se: </w:t>
      </w:r>
      <w:r w:rsidR="00EF7F9E">
        <w:rPr>
          <w:rFonts w:ascii="Arial" w:hAnsi="Arial" w:cs="Arial"/>
          <w:b/>
        </w:rPr>
        <w:t>0</w:t>
      </w:r>
    </w:p>
    <w:p w:rsidR="00482C99" w:rsidRPr="00304F34" w:rsidRDefault="00482C99" w:rsidP="00FD15D9">
      <w:pPr>
        <w:pStyle w:val="Bezmezer"/>
        <w:ind w:left="720"/>
        <w:rPr>
          <w:rFonts w:ascii="Arial" w:hAnsi="Arial" w:cs="Arial"/>
        </w:rPr>
      </w:pPr>
    </w:p>
    <w:p w:rsidR="00482C99" w:rsidRPr="00BC73C8" w:rsidRDefault="00482C99" w:rsidP="00FD15D9">
      <w:pPr>
        <w:pStyle w:val="Bezmezer"/>
        <w:ind w:left="720"/>
        <w:rPr>
          <w:rFonts w:ascii="Arial" w:hAnsi="Arial" w:cs="Arial"/>
          <w:u w:val="single"/>
        </w:rPr>
      </w:pPr>
      <w:r w:rsidRPr="00BC73C8">
        <w:rPr>
          <w:rFonts w:ascii="Arial" w:hAnsi="Arial" w:cs="Arial"/>
          <w:u w:val="single"/>
        </w:rPr>
        <w:t>Usnesení</w:t>
      </w:r>
      <w:r w:rsidR="00FD15D9" w:rsidRPr="00BC73C8">
        <w:rPr>
          <w:rFonts w:ascii="Arial" w:hAnsi="Arial" w:cs="Arial"/>
          <w:u w:val="single"/>
        </w:rPr>
        <w:t xml:space="preserve"> </w:t>
      </w:r>
      <w:r w:rsidR="008660D1" w:rsidRPr="00BC73C8">
        <w:rPr>
          <w:rFonts w:ascii="Arial" w:hAnsi="Arial" w:cs="Arial"/>
          <w:u w:val="single"/>
        </w:rPr>
        <w:t>č. 1. bylo</w:t>
      </w:r>
      <w:r w:rsidR="00FD15D9" w:rsidRPr="00BC73C8">
        <w:rPr>
          <w:rFonts w:ascii="Arial" w:hAnsi="Arial" w:cs="Arial"/>
          <w:u w:val="single"/>
        </w:rPr>
        <w:t xml:space="preserve"> přijato </w:t>
      </w:r>
    </w:p>
    <w:p w:rsidR="00482C99" w:rsidRPr="00BC73C8" w:rsidRDefault="00482C99" w:rsidP="00FD15D9">
      <w:pPr>
        <w:pStyle w:val="Bezmezer"/>
        <w:ind w:left="720"/>
        <w:rPr>
          <w:rFonts w:ascii="Arial" w:hAnsi="Arial" w:cs="Arial"/>
        </w:rPr>
      </w:pPr>
    </w:p>
    <w:p w:rsidR="00610F96" w:rsidRDefault="00482C99" w:rsidP="00FD15D9">
      <w:pPr>
        <w:pStyle w:val="Bezmezer"/>
        <w:ind w:left="720"/>
        <w:rPr>
          <w:rFonts w:ascii="Arial" w:hAnsi="Arial" w:cs="Arial"/>
        </w:rPr>
      </w:pPr>
      <w:r w:rsidRPr="00BC73C8">
        <w:rPr>
          <w:rFonts w:ascii="Arial" w:hAnsi="Arial" w:cs="Arial"/>
        </w:rPr>
        <w:t>Zastupitelstvo obce</w:t>
      </w:r>
      <w:r w:rsidR="00610F96" w:rsidRPr="00BC73C8">
        <w:rPr>
          <w:rFonts w:ascii="Arial" w:hAnsi="Arial" w:cs="Arial"/>
        </w:rPr>
        <w:t xml:space="preserve"> </w:t>
      </w:r>
      <w:r w:rsidR="00304F34" w:rsidRPr="00BC73C8">
        <w:rPr>
          <w:rFonts w:ascii="Arial" w:hAnsi="Arial" w:cs="Arial"/>
        </w:rPr>
        <w:t>schva</w:t>
      </w:r>
      <w:r w:rsidR="00B50C4E">
        <w:rPr>
          <w:rFonts w:ascii="Arial" w:hAnsi="Arial" w:cs="Arial"/>
        </w:rPr>
        <w:t>luje zapisovatele a ověřovatele.</w:t>
      </w:r>
    </w:p>
    <w:p w:rsidR="00304F34" w:rsidRDefault="00304F34" w:rsidP="00FD15D9">
      <w:pPr>
        <w:pStyle w:val="Bezmezer"/>
        <w:ind w:left="720"/>
        <w:rPr>
          <w:rFonts w:ascii="Arial" w:hAnsi="Arial" w:cs="Arial"/>
          <w:color w:val="FF0000"/>
        </w:rPr>
      </w:pPr>
    </w:p>
    <w:p w:rsidR="00C4316D" w:rsidRDefault="00C4316D" w:rsidP="00FD15D9">
      <w:pPr>
        <w:pStyle w:val="Bezmezer"/>
        <w:ind w:left="720"/>
        <w:rPr>
          <w:rFonts w:ascii="Arial" w:hAnsi="Arial" w:cs="Arial"/>
          <w:color w:val="FF0000"/>
        </w:rPr>
      </w:pPr>
    </w:p>
    <w:p w:rsidR="00C4316D" w:rsidRPr="00304F34" w:rsidRDefault="00C4316D" w:rsidP="00FD15D9">
      <w:pPr>
        <w:pStyle w:val="Bezmezer"/>
        <w:ind w:left="720"/>
        <w:rPr>
          <w:rFonts w:ascii="Arial" w:hAnsi="Arial" w:cs="Arial"/>
          <w:color w:val="FF0000"/>
        </w:rPr>
      </w:pPr>
    </w:p>
    <w:p w:rsidR="00610F96" w:rsidRPr="00471050" w:rsidRDefault="00533885" w:rsidP="00C4316D">
      <w:pPr>
        <w:pStyle w:val="Odstavecseseznamem"/>
        <w:numPr>
          <w:ilvl w:val="0"/>
          <w:numId w:val="12"/>
        </w:numPr>
        <w:spacing w:after="160"/>
        <w:ind w:left="709"/>
        <w:rPr>
          <w:rFonts w:ascii="Arial" w:hAnsi="Arial" w:cs="Arial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Zpráva finančního výboru</w:t>
      </w:r>
    </w:p>
    <w:p w:rsidR="00B53B8E" w:rsidRDefault="008660D1" w:rsidP="00C4316D">
      <w:pPr>
        <w:pStyle w:val="Bezmezer"/>
        <w:ind w:left="709"/>
        <w:jc w:val="both"/>
        <w:rPr>
          <w:rFonts w:ascii="Arial" w:hAnsi="Arial" w:cs="Arial"/>
        </w:rPr>
      </w:pPr>
      <w:r w:rsidRPr="00304F34">
        <w:rPr>
          <w:rFonts w:ascii="Arial" w:hAnsi="Arial" w:cs="Arial"/>
        </w:rPr>
        <w:t>Zastu</w:t>
      </w:r>
      <w:r>
        <w:rPr>
          <w:rFonts w:ascii="Arial" w:hAnsi="Arial" w:cs="Arial"/>
        </w:rPr>
        <w:t xml:space="preserve">pitelstvo obce projednalo </w:t>
      </w:r>
      <w:r w:rsidR="000D5C4A">
        <w:rPr>
          <w:rFonts w:ascii="Arial" w:hAnsi="Arial" w:cs="Arial"/>
        </w:rPr>
        <w:t>zprávu finančního v</w:t>
      </w:r>
      <w:r w:rsidR="00B53B8E">
        <w:rPr>
          <w:rFonts w:ascii="Arial" w:hAnsi="Arial" w:cs="Arial"/>
        </w:rPr>
        <w:t>ýboru za období říjen 2019 až zá</w:t>
      </w:r>
      <w:r w:rsidR="000D5C4A">
        <w:rPr>
          <w:rFonts w:ascii="Arial" w:hAnsi="Arial" w:cs="Arial"/>
        </w:rPr>
        <w:t>ří 2020.  Finanční výbor nes</w:t>
      </w:r>
      <w:r w:rsidR="004A0A11">
        <w:rPr>
          <w:rFonts w:ascii="Arial" w:hAnsi="Arial" w:cs="Arial"/>
        </w:rPr>
        <w:t>h</w:t>
      </w:r>
      <w:r w:rsidR="000D5C4A">
        <w:rPr>
          <w:rFonts w:ascii="Arial" w:hAnsi="Arial" w:cs="Arial"/>
        </w:rPr>
        <w:t>ledal žádné pochybení.</w:t>
      </w:r>
    </w:p>
    <w:p w:rsidR="00B50C4E" w:rsidRPr="00B50C4E" w:rsidRDefault="0048404F" w:rsidP="00C4316D">
      <w:pPr>
        <w:pStyle w:val="Bezmezer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je součástí tohoto zápisu.</w:t>
      </w:r>
    </w:p>
    <w:p w:rsidR="00610F96" w:rsidRPr="00D4374D" w:rsidRDefault="00610F96" w:rsidP="00FD15D9">
      <w:pPr>
        <w:pStyle w:val="Bezmezer"/>
        <w:ind w:left="720"/>
        <w:rPr>
          <w:rFonts w:ascii="Arial" w:hAnsi="Arial" w:cs="Arial"/>
        </w:rPr>
      </w:pPr>
    </w:p>
    <w:p w:rsidR="008849A0" w:rsidRDefault="008660D1" w:rsidP="00304F34">
      <w:pPr>
        <w:pStyle w:val="Bezmezer"/>
        <w:ind w:left="720"/>
        <w:jc w:val="both"/>
        <w:rPr>
          <w:rFonts w:ascii="Arial" w:hAnsi="Arial" w:cs="Arial"/>
        </w:rPr>
      </w:pPr>
      <w:r w:rsidRPr="00B50C4E">
        <w:rPr>
          <w:rFonts w:ascii="Arial" w:hAnsi="Arial" w:cs="Arial"/>
        </w:rPr>
        <w:t xml:space="preserve">Zastupitelstvo obce </w:t>
      </w:r>
      <w:r w:rsidR="000D5C4A">
        <w:rPr>
          <w:rFonts w:ascii="Arial" w:hAnsi="Arial" w:cs="Arial"/>
        </w:rPr>
        <w:t>bere Zprávu finančního výboru na vědomí.</w:t>
      </w:r>
      <w:r w:rsidR="008849A0">
        <w:rPr>
          <w:rFonts w:ascii="Arial" w:hAnsi="Arial" w:cs="Arial"/>
        </w:rPr>
        <w:t xml:space="preserve"> </w:t>
      </w:r>
    </w:p>
    <w:p w:rsidR="00D818BA" w:rsidRDefault="00D818BA" w:rsidP="00304F34">
      <w:pPr>
        <w:pStyle w:val="Bezmezer"/>
        <w:ind w:left="720"/>
        <w:jc w:val="both"/>
        <w:rPr>
          <w:rFonts w:ascii="Arial" w:hAnsi="Arial" w:cs="Arial"/>
        </w:rPr>
      </w:pPr>
    </w:p>
    <w:p w:rsidR="0030198F" w:rsidRDefault="003019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53B8E" w:rsidRDefault="00B53B8E" w:rsidP="00304F34">
      <w:pPr>
        <w:pStyle w:val="Bezmezer"/>
        <w:ind w:left="720"/>
        <w:jc w:val="both"/>
        <w:rPr>
          <w:rFonts w:ascii="Arial" w:hAnsi="Arial" w:cs="Arial"/>
        </w:rPr>
      </w:pPr>
    </w:p>
    <w:p w:rsidR="00D818BA" w:rsidRDefault="00D818BA" w:rsidP="00304F34">
      <w:pPr>
        <w:pStyle w:val="Bezmezer"/>
        <w:ind w:left="720"/>
        <w:jc w:val="both"/>
        <w:rPr>
          <w:rFonts w:ascii="Arial" w:hAnsi="Arial" w:cs="Arial"/>
        </w:rPr>
      </w:pPr>
    </w:p>
    <w:p w:rsidR="00CE5E38" w:rsidRPr="00471050" w:rsidRDefault="00D818BA" w:rsidP="00D818BA">
      <w:pPr>
        <w:pStyle w:val="Odstavecseseznamem"/>
        <w:numPr>
          <w:ilvl w:val="0"/>
          <w:numId w:val="12"/>
        </w:numPr>
        <w:spacing w:after="160"/>
        <w:ind w:left="709" w:hanging="425"/>
        <w:rPr>
          <w:rFonts w:ascii="Arial" w:hAnsi="Arial" w:cs="Arial"/>
        </w:rPr>
      </w:pPr>
      <w:r>
        <w:rPr>
          <w:rFonts w:ascii="Helvetica" w:hAnsi="Helvetica" w:cs="Helvetica"/>
          <w:b/>
          <w:bCs/>
          <w:sz w:val="24"/>
          <w:szCs w:val="24"/>
        </w:rPr>
        <w:t>Záměr „</w:t>
      </w:r>
      <w:r w:rsidR="000D5C4A">
        <w:rPr>
          <w:rFonts w:ascii="Helvetica" w:hAnsi="Helvetica" w:cs="Helvetica"/>
          <w:b/>
          <w:bCs/>
          <w:sz w:val="24"/>
          <w:szCs w:val="24"/>
        </w:rPr>
        <w:t xml:space="preserve">Seniorský </w:t>
      </w:r>
      <w:r w:rsidR="00EA2450">
        <w:rPr>
          <w:rFonts w:ascii="Helvetica" w:hAnsi="Helvetica" w:cs="Helvetica"/>
          <w:b/>
          <w:bCs/>
          <w:sz w:val="24"/>
          <w:szCs w:val="24"/>
        </w:rPr>
        <w:t>park</w:t>
      </w:r>
      <w:r w:rsidR="000D5C4A">
        <w:rPr>
          <w:rFonts w:ascii="Helvetica" w:hAnsi="Helvetica" w:cs="Helvetica"/>
          <w:b/>
          <w:bCs/>
          <w:sz w:val="24"/>
          <w:szCs w:val="24"/>
        </w:rPr>
        <w:t xml:space="preserve"> Zlonín“ na pozemku p.č. 105/11, 105/12 a 105/10</w:t>
      </w:r>
    </w:p>
    <w:p w:rsidR="004A0A11" w:rsidRDefault="00E16999" w:rsidP="00C4316D">
      <w:pPr>
        <w:pStyle w:val="Bezmezer"/>
        <w:ind w:left="709"/>
        <w:jc w:val="both"/>
        <w:rPr>
          <w:rFonts w:ascii="Arial" w:hAnsi="Arial" w:cs="Arial"/>
        </w:rPr>
      </w:pPr>
      <w:r w:rsidRPr="004A0A11">
        <w:rPr>
          <w:rFonts w:ascii="Arial" w:hAnsi="Arial" w:cs="Arial"/>
        </w:rPr>
        <w:t>Zastupitelstvo obce projednalo</w:t>
      </w:r>
      <w:r w:rsidR="003E7FB5" w:rsidRPr="004A0A11">
        <w:rPr>
          <w:rFonts w:ascii="Arial" w:hAnsi="Arial" w:cs="Arial"/>
        </w:rPr>
        <w:t xml:space="preserve"> </w:t>
      </w:r>
      <w:r w:rsidR="000D5C4A" w:rsidRPr="004A0A11">
        <w:rPr>
          <w:rFonts w:ascii="Arial" w:hAnsi="Arial" w:cs="Arial"/>
        </w:rPr>
        <w:t>návrh investora p. Daniela Procházky</w:t>
      </w:r>
      <w:r w:rsidR="00D818BA">
        <w:rPr>
          <w:rFonts w:ascii="Arial" w:hAnsi="Arial" w:cs="Arial"/>
        </w:rPr>
        <w:t xml:space="preserve"> na realizaci záměru výstavby „</w:t>
      </w:r>
      <w:r w:rsidR="004A0A11" w:rsidRPr="004A0A11">
        <w:rPr>
          <w:rFonts w:ascii="Arial" w:hAnsi="Arial" w:cs="Arial"/>
        </w:rPr>
        <w:t>S</w:t>
      </w:r>
      <w:r w:rsidR="000D5C4A" w:rsidRPr="004A0A11">
        <w:rPr>
          <w:rFonts w:ascii="Arial" w:hAnsi="Arial" w:cs="Arial"/>
        </w:rPr>
        <w:t xml:space="preserve">eniorského </w:t>
      </w:r>
      <w:r w:rsidR="00EA2450">
        <w:rPr>
          <w:rFonts w:ascii="Arial" w:hAnsi="Arial" w:cs="Arial"/>
        </w:rPr>
        <w:t>parku</w:t>
      </w:r>
      <w:r w:rsidR="000D5C4A" w:rsidRPr="004A0A11">
        <w:rPr>
          <w:rFonts w:ascii="Arial" w:hAnsi="Arial" w:cs="Arial"/>
        </w:rPr>
        <w:t xml:space="preserve"> Zlonín“. N</w:t>
      </w:r>
      <w:r w:rsidR="003E7FB5" w:rsidRPr="004A0A11">
        <w:rPr>
          <w:rFonts w:ascii="Arial" w:hAnsi="Arial" w:cs="Arial"/>
        </w:rPr>
        <w:t>ávrh</w:t>
      </w:r>
      <w:r w:rsidR="00D818BA">
        <w:rPr>
          <w:rFonts w:ascii="Arial" w:hAnsi="Arial" w:cs="Arial"/>
        </w:rPr>
        <w:t>,</w:t>
      </w:r>
      <w:r w:rsidR="000D5C4A" w:rsidRPr="004A0A11">
        <w:rPr>
          <w:rFonts w:ascii="Arial" w:hAnsi="Arial" w:cs="Arial"/>
        </w:rPr>
        <w:t xml:space="preserve"> včetně vizualizací</w:t>
      </w:r>
      <w:r w:rsidR="00D818BA">
        <w:rPr>
          <w:rFonts w:ascii="Arial" w:hAnsi="Arial" w:cs="Arial"/>
        </w:rPr>
        <w:t>,</w:t>
      </w:r>
      <w:r w:rsidR="000D5C4A" w:rsidRPr="004A0A11">
        <w:rPr>
          <w:rFonts w:ascii="Arial" w:hAnsi="Arial" w:cs="Arial"/>
        </w:rPr>
        <w:t xml:space="preserve"> byl investorem prezentován zastupitelstvu i veřejnosti. </w:t>
      </w:r>
      <w:r w:rsidR="009E168D" w:rsidRPr="004A0A11">
        <w:rPr>
          <w:rFonts w:ascii="Arial" w:hAnsi="Arial" w:cs="Arial"/>
        </w:rPr>
        <w:t xml:space="preserve">Všechny dostupné informace naleznete na webových stránkách obce Zlonín. </w:t>
      </w:r>
    </w:p>
    <w:p w:rsidR="007C0373" w:rsidRDefault="007C0373" w:rsidP="00C4316D">
      <w:pPr>
        <w:pStyle w:val="Bezmezer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bodu jednání bylo doplněno číslo pozemku 105/10, které </w:t>
      </w:r>
      <w:r w:rsidR="00D818BA">
        <w:rPr>
          <w:rFonts w:ascii="Arial" w:hAnsi="Arial" w:cs="Arial"/>
        </w:rPr>
        <w:t xml:space="preserve">nebylo </w:t>
      </w:r>
      <w:r>
        <w:rPr>
          <w:rFonts w:ascii="Arial" w:hAnsi="Arial" w:cs="Arial"/>
        </w:rPr>
        <w:t>chybou v přepisu uvedeno v programu zasedání.</w:t>
      </w:r>
    </w:p>
    <w:p w:rsidR="004A0A11" w:rsidRDefault="004A0A11" w:rsidP="00C4316D">
      <w:pPr>
        <w:pStyle w:val="Bezmezer"/>
        <w:ind w:left="709"/>
        <w:jc w:val="both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color w:val="323232"/>
        </w:rPr>
        <w:t>P</w:t>
      </w:r>
      <w:r w:rsidRPr="004A0A11">
        <w:rPr>
          <w:rFonts w:ascii="Arial" w:eastAsia="Times New Roman" w:hAnsi="Arial" w:cs="Arial"/>
          <w:color w:val="323232"/>
        </w:rPr>
        <w:t>ark bude umístěn na pozemcích p.č. 105/10</w:t>
      </w:r>
      <w:r>
        <w:rPr>
          <w:rFonts w:ascii="Arial" w:eastAsia="Times New Roman" w:hAnsi="Arial" w:cs="Arial"/>
          <w:color w:val="323232"/>
        </w:rPr>
        <w:t>, 105/11 a 105/12 v k.ú. Zlonín</w:t>
      </w:r>
      <w:r w:rsidRPr="004A0A11">
        <w:rPr>
          <w:rFonts w:ascii="Arial" w:eastAsia="Times New Roman" w:hAnsi="Arial" w:cs="Arial"/>
          <w:color w:val="323232"/>
        </w:rPr>
        <w:t xml:space="preserve"> na ploše 47000 m2 a bude plně financován a provozován investorem. Podmínk</w:t>
      </w:r>
      <w:r w:rsidR="00D818BA">
        <w:rPr>
          <w:rFonts w:ascii="Arial" w:eastAsia="Times New Roman" w:hAnsi="Arial" w:cs="Arial"/>
          <w:color w:val="323232"/>
        </w:rPr>
        <w:t>o</w:t>
      </w:r>
      <w:r w:rsidRPr="004A0A11">
        <w:rPr>
          <w:rFonts w:ascii="Arial" w:eastAsia="Times New Roman" w:hAnsi="Arial" w:cs="Arial"/>
          <w:color w:val="323232"/>
        </w:rPr>
        <w:t xml:space="preserve">u pro realizaci tohoto projektu bude změna územního plánu (zařazení </w:t>
      </w:r>
      <w:r>
        <w:rPr>
          <w:rFonts w:ascii="Arial" w:eastAsia="Times New Roman" w:hAnsi="Arial" w:cs="Arial"/>
          <w:color w:val="323232"/>
        </w:rPr>
        <w:t xml:space="preserve">výše zmíněných </w:t>
      </w:r>
      <w:r w:rsidRPr="004A0A11">
        <w:rPr>
          <w:rFonts w:ascii="Arial" w:eastAsia="Times New Roman" w:hAnsi="Arial" w:cs="Arial"/>
          <w:color w:val="323232"/>
        </w:rPr>
        <w:t>pozemků do občanské vybavenosti) a uzavření podrobné plánovací smlouvy, která bude veřejně projednávána</w:t>
      </w:r>
      <w:r>
        <w:rPr>
          <w:rFonts w:ascii="Arial" w:eastAsia="Times New Roman" w:hAnsi="Arial" w:cs="Arial"/>
          <w:color w:val="323232"/>
        </w:rPr>
        <w:t>.</w:t>
      </w:r>
    </w:p>
    <w:p w:rsidR="004A0A11" w:rsidRDefault="004A0A11" w:rsidP="00C4316D">
      <w:pPr>
        <w:pStyle w:val="Bezmezer"/>
        <w:ind w:left="709"/>
        <w:jc w:val="both"/>
        <w:rPr>
          <w:rFonts w:ascii="Arial" w:eastAsia="Times New Roman" w:hAnsi="Arial" w:cs="Arial"/>
          <w:color w:val="323232"/>
        </w:rPr>
      </w:pPr>
    </w:p>
    <w:p w:rsidR="004A0A11" w:rsidRDefault="004A0A11" w:rsidP="00D818BA">
      <w:pPr>
        <w:pStyle w:val="Bezmezer"/>
        <w:ind w:left="360" w:firstLine="360"/>
        <w:jc w:val="both"/>
        <w:rPr>
          <w:rFonts w:ascii="Arial" w:hAnsi="Arial" w:cs="Arial"/>
        </w:rPr>
      </w:pPr>
      <w:r w:rsidRPr="004A0A11">
        <w:rPr>
          <w:rFonts w:ascii="Arial" w:hAnsi="Arial" w:cs="Arial"/>
        </w:rPr>
        <w:t xml:space="preserve">Co bude </w:t>
      </w:r>
      <w:r w:rsidR="00EA2450">
        <w:rPr>
          <w:rFonts w:ascii="Arial" w:hAnsi="Arial" w:cs="Arial"/>
        </w:rPr>
        <w:t xml:space="preserve">Senior </w:t>
      </w:r>
      <w:r w:rsidRPr="004A0A11">
        <w:rPr>
          <w:rFonts w:ascii="Arial" w:hAnsi="Arial" w:cs="Arial"/>
        </w:rPr>
        <w:t>Park mimo jiné obsahovat:</w:t>
      </w:r>
    </w:p>
    <w:p w:rsidR="004A0A11" w:rsidRPr="004A0A11" w:rsidRDefault="004A0A11" w:rsidP="004A0A11">
      <w:pPr>
        <w:pStyle w:val="Bezmezer"/>
        <w:numPr>
          <w:ilvl w:val="0"/>
          <w:numId w:val="30"/>
        </w:numPr>
        <w:jc w:val="both"/>
        <w:rPr>
          <w:rFonts w:ascii="Arial" w:hAnsi="Arial" w:cs="Arial"/>
        </w:rPr>
      </w:pPr>
      <w:r w:rsidRPr="004A0A11">
        <w:rPr>
          <w:rFonts w:ascii="Arial" w:hAnsi="Arial" w:cs="Arial"/>
        </w:rPr>
        <w:t>28 malých domů</w:t>
      </w:r>
      <w:r w:rsidR="0067764E">
        <w:rPr>
          <w:rFonts w:ascii="Arial" w:hAnsi="Arial" w:cs="Arial"/>
        </w:rPr>
        <w:t xml:space="preserve"> (47m2)</w:t>
      </w:r>
      <w:r w:rsidRPr="004A0A11">
        <w:rPr>
          <w:rFonts w:ascii="Arial" w:hAnsi="Arial" w:cs="Arial"/>
        </w:rPr>
        <w:t xml:space="preserve"> pro dva seniory</w:t>
      </w:r>
      <w:r>
        <w:rPr>
          <w:rFonts w:ascii="Arial" w:hAnsi="Arial" w:cs="Arial"/>
        </w:rPr>
        <w:t xml:space="preserve">, </w:t>
      </w:r>
      <w:r w:rsidRPr="004A0A11">
        <w:rPr>
          <w:rFonts w:ascii="Arial" w:hAnsi="Arial" w:cs="Arial"/>
        </w:rPr>
        <w:t>každý dům bude mít dvě parkovací místa</w:t>
      </w:r>
    </w:p>
    <w:p w:rsidR="004A0A11" w:rsidRDefault="004A0A11" w:rsidP="004A0A11">
      <w:pPr>
        <w:pStyle w:val="Bezmezer"/>
        <w:numPr>
          <w:ilvl w:val="0"/>
          <w:numId w:val="30"/>
        </w:numPr>
        <w:jc w:val="both"/>
        <w:rPr>
          <w:rFonts w:ascii="Arial" w:hAnsi="Arial" w:cs="Arial"/>
        </w:rPr>
      </w:pPr>
      <w:r w:rsidRPr="004A0A11">
        <w:rPr>
          <w:rFonts w:ascii="Arial" w:hAnsi="Arial" w:cs="Arial"/>
        </w:rPr>
        <w:t xml:space="preserve">2 budovy, kde budou umístěny ležící pacienti,  obslužný zdravotnický a technický personál, </w:t>
      </w:r>
      <w:r w:rsidR="0048404F">
        <w:rPr>
          <w:rFonts w:ascii="Arial" w:hAnsi="Arial" w:cs="Arial"/>
        </w:rPr>
        <w:t>parkoviště</w:t>
      </w:r>
    </w:p>
    <w:p w:rsidR="004A0A11" w:rsidRDefault="00D818BA" w:rsidP="004A0A11">
      <w:pPr>
        <w:pStyle w:val="Bezmezer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budova</w:t>
      </w:r>
      <w:r w:rsidR="004A0A11">
        <w:rPr>
          <w:rFonts w:ascii="Arial" w:hAnsi="Arial" w:cs="Arial"/>
        </w:rPr>
        <w:t xml:space="preserve"> </w:t>
      </w:r>
      <w:r w:rsidR="00B22CD9">
        <w:rPr>
          <w:rFonts w:ascii="Arial" w:hAnsi="Arial" w:cs="Arial"/>
        </w:rPr>
        <w:t>rehabilitace</w:t>
      </w:r>
      <w:r w:rsidR="0048404F">
        <w:rPr>
          <w:rFonts w:ascii="Arial" w:hAnsi="Arial" w:cs="Arial"/>
        </w:rPr>
        <w:t xml:space="preserve"> a</w:t>
      </w:r>
      <w:r w:rsidR="00B22CD9">
        <w:rPr>
          <w:rFonts w:ascii="Arial" w:hAnsi="Arial" w:cs="Arial"/>
        </w:rPr>
        <w:t xml:space="preserve"> saun</w:t>
      </w:r>
      <w:r w:rsidR="0048404F">
        <w:rPr>
          <w:rFonts w:ascii="Arial" w:hAnsi="Arial" w:cs="Arial"/>
        </w:rPr>
        <w:t>a</w:t>
      </w:r>
    </w:p>
    <w:p w:rsidR="00EA2450" w:rsidRPr="00EA2450" w:rsidRDefault="004A0A11" w:rsidP="00EA2450">
      <w:pPr>
        <w:pStyle w:val="Bezmezer"/>
        <w:numPr>
          <w:ilvl w:val="0"/>
          <w:numId w:val="30"/>
        </w:numPr>
        <w:jc w:val="both"/>
        <w:rPr>
          <w:rFonts w:ascii="Arial" w:hAnsi="Arial" w:cs="Arial"/>
        </w:rPr>
      </w:pPr>
      <w:r w:rsidRPr="004A0A11">
        <w:rPr>
          <w:rFonts w:ascii="Arial" w:hAnsi="Arial" w:cs="Arial"/>
        </w:rPr>
        <w:t xml:space="preserve">1 budova </w:t>
      </w:r>
      <w:r>
        <w:rPr>
          <w:rFonts w:ascii="Arial" w:hAnsi="Arial" w:cs="Arial"/>
        </w:rPr>
        <w:t>kavárna</w:t>
      </w:r>
      <w:r w:rsidR="0048404F">
        <w:rPr>
          <w:rFonts w:ascii="Arial" w:hAnsi="Arial" w:cs="Arial"/>
        </w:rPr>
        <w:t xml:space="preserve"> a knihovna</w:t>
      </w:r>
    </w:p>
    <w:p w:rsidR="004A0A11" w:rsidRPr="004A0A11" w:rsidRDefault="004A0A11" w:rsidP="004A0A11">
      <w:pPr>
        <w:pStyle w:val="Bezmezer"/>
        <w:numPr>
          <w:ilvl w:val="0"/>
          <w:numId w:val="30"/>
        </w:numPr>
        <w:jc w:val="both"/>
        <w:rPr>
          <w:rFonts w:ascii="Arial" w:hAnsi="Arial" w:cs="Arial"/>
        </w:rPr>
      </w:pPr>
      <w:r w:rsidRPr="004A0A11">
        <w:rPr>
          <w:rFonts w:ascii="Arial" w:hAnsi="Arial" w:cs="Arial"/>
        </w:rPr>
        <w:t>vlastní čistírnu odpadních vod</w:t>
      </w:r>
      <w:r w:rsidR="00EA2450">
        <w:rPr>
          <w:rFonts w:ascii="Arial" w:hAnsi="Arial" w:cs="Arial"/>
        </w:rPr>
        <w:t>, ČOV</w:t>
      </w:r>
    </w:p>
    <w:p w:rsidR="004A0A11" w:rsidRPr="004A0A11" w:rsidRDefault="004A0A11" w:rsidP="004A0A11">
      <w:pPr>
        <w:pStyle w:val="Bezmezer"/>
        <w:numPr>
          <w:ilvl w:val="0"/>
          <w:numId w:val="30"/>
        </w:numPr>
        <w:jc w:val="both"/>
        <w:rPr>
          <w:rFonts w:ascii="Arial" w:hAnsi="Arial" w:cs="Arial"/>
        </w:rPr>
      </w:pPr>
      <w:r w:rsidRPr="004A0A11">
        <w:rPr>
          <w:rFonts w:ascii="Arial" w:hAnsi="Arial" w:cs="Arial"/>
        </w:rPr>
        <w:t>skate</w:t>
      </w:r>
      <w:r w:rsidR="00B53B8E">
        <w:rPr>
          <w:rFonts w:ascii="Arial" w:hAnsi="Arial" w:cs="Arial"/>
        </w:rPr>
        <w:t xml:space="preserve"> </w:t>
      </w:r>
      <w:r w:rsidRPr="004A0A11">
        <w:rPr>
          <w:rFonts w:ascii="Arial" w:hAnsi="Arial" w:cs="Arial"/>
        </w:rPr>
        <w:t>park (400m2)</w:t>
      </w:r>
    </w:p>
    <w:p w:rsidR="004A0A11" w:rsidRDefault="004A0A11" w:rsidP="004A0A11">
      <w:pPr>
        <w:pStyle w:val="Bezmezer"/>
        <w:numPr>
          <w:ilvl w:val="0"/>
          <w:numId w:val="30"/>
        </w:numPr>
        <w:jc w:val="both"/>
        <w:rPr>
          <w:rFonts w:ascii="Arial" w:hAnsi="Arial" w:cs="Arial"/>
        </w:rPr>
      </w:pPr>
      <w:r w:rsidRPr="004A0A11">
        <w:rPr>
          <w:rFonts w:ascii="Arial" w:hAnsi="Arial" w:cs="Arial"/>
        </w:rPr>
        <w:t>dětské hřiště</w:t>
      </w:r>
    </w:p>
    <w:p w:rsidR="00B22CD9" w:rsidRDefault="00D818BA" w:rsidP="00B22CD9">
      <w:pPr>
        <w:pStyle w:val="Bezmezer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plochu 2000m</w:t>
      </w:r>
      <w:r>
        <w:rPr>
          <w:rFonts w:ascii="Arial" w:hAnsi="Arial" w:cs="Arial"/>
          <w:vertAlign w:val="superscript"/>
        </w:rPr>
        <w:t>2</w:t>
      </w:r>
      <w:r w:rsidR="00B22CD9" w:rsidRPr="00B22CD9">
        <w:rPr>
          <w:rFonts w:ascii="Arial" w:hAnsi="Arial" w:cs="Arial"/>
        </w:rPr>
        <w:t xml:space="preserve"> pro vybudování multifunkčního hřiště</w:t>
      </w:r>
      <w:r w:rsidR="00B22CD9">
        <w:rPr>
          <w:rFonts w:ascii="Arial" w:hAnsi="Arial" w:cs="Arial"/>
        </w:rPr>
        <w:t xml:space="preserve"> </w:t>
      </w:r>
      <w:r w:rsidR="00B22CD9" w:rsidRPr="00B22CD9">
        <w:rPr>
          <w:rFonts w:ascii="Arial" w:hAnsi="Arial" w:cs="Arial"/>
        </w:rPr>
        <w:t>(malá kopaná, tenis, basketbal)</w:t>
      </w:r>
      <w:r w:rsidR="00EA2450">
        <w:rPr>
          <w:rFonts w:ascii="Arial" w:hAnsi="Arial" w:cs="Arial"/>
        </w:rPr>
        <w:t>, tato plocha</w:t>
      </w:r>
      <w:r>
        <w:rPr>
          <w:rFonts w:ascii="Arial" w:hAnsi="Arial" w:cs="Arial"/>
        </w:rPr>
        <w:t xml:space="preserve"> </w:t>
      </w:r>
      <w:r w:rsidR="00EA2450">
        <w:rPr>
          <w:rFonts w:ascii="Arial" w:hAnsi="Arial" w:cs="Arial"/>
        </w:rPr>
        <w:t xml:space="preserve">(pozemek) bude věnován obci, </w:t>
      </w:r>
      <w:r>
        <w:rPr>
          <w:rFonts w:ascii="Arial" w:hAnsi="Arial" w:cs="Arial"/>
        </w:rPr>
        <w:t>která</w:t>
      </w:r>
      <w:r w:rsidR="00EA2450">
        <w:rPr>
          <w:rFonts w:ascii="Arial" w:hAnsi="Arial" w:cs="Arial"/>
        </w:rPr>
        <w:t xml:space="preserve"> bude realizaci investovat</w:t>
      </w:r>
    </w:p>
    <w:p w:rsidR="00B22CD9" w:rsidRPr="00B22CD9" w:rsidRDefault="00B22CD9" w:rsidP="00B22CD9">
      <w:pPr>
        <w:pStyle w:val="Bezmezer"/>
        <w:numPr>
          <w:ilvl w:val="0"/>
          <w:numId w:val="30"/>
        </w:numPr>
        <w:rPr>
          <w:rFonts w:ascii="Arial" w:hAnsi="Arial" w:cs="Arial"/>
        </w:rPr>
      </w:pPr>
      <w:r w:rsidRPr="00B22CD9">
        <w:rPr>
          <w:rFonts w:ascii="Arial" w:hAnsi="Arial" w:cs="Arial"/>
        </w:rPr>
        <w:t xml:space="preserve">In-line dráhu – okruh </w:t>
      </w:r>
      <w:r w:rsidR="0048404F">
        <w:rPr>
          <w:rFonts w:ascii="Arial" w:hAnsi="Arial" w:cs="Arial"/>
        </w:rPr>
        <w:t xml:space="preserve">cca </w:t>
      </w:r>
      <w:r w:rsidR="00EA2450">
        <w:rPr>
          <w:rFonts w:ascii="Arial" w:hAnsi="Arial" w:cs="Arial"/>
        </w:rPr>
        <w:t>3</w:t>
      </w:r>
      <w:r w:rsidRPr="00B22CD9">
        <w:rPr>
          <w:rFonts w:ascii="Arial" w:hAnsi="Arial" w:cs="Arial"/>
        </w:rPr>
        <w:t>00 m</w:t>
      </w:r>
    </w:p>
    <w:p w:rsidR="00B22CD9" w:rsidRPr="0048404F" w:rsidRDefault="00B22CD9" w:rsidP="00B22CD9">
      <w:pPr>
        <w:pStyle w:val="Bezmezer"/>
        <w:numPr>
          <w:ilvl w:val="0"/>
          <w:numId w:val="30"/>
        </w:numPr>
        <w:rPr>
          <w:rFonts w:ascii="Arial" w:hAnsi="Arial" w:cs="Arial"/>
        </w:rPr>
      </w:pPr>
      <w:r w:rsidRPr="0048404F">
        <w:rPr>
          <w:rFonts w:ascii="Arial" w:hAnsi="Arial" w:cs="Arial"/>
        </w:rPr>
        <w:t>biotop určený ke koupání</w:t>
      </w:r>
    </w:p>
    <w:p w:rsidR="00B22CD9" w:rsidRPr="00B22CD9" w:rsidRDefault="00B22CD9" w:rsidP="00B22CD9">
      <w:pPr>
        <w:pStyle w:val="Bezmezer"/>
        <w:numPr>
          <w:ilvl w:val="0"/>
          <w:numId w:val="30"/>
        </w:numPr>
        <w:rPr>
          <w:rFonts w:ascii="Arial" w:hAnsi="Arial" w:cs="Arial"/>
        </w:rPr>
      </w:pPr>
      <w:r w:rsidRPr="00B22CD9">
        <w:rPr>
          <w:rFonts w:ascii="Arial" w:hAnsi="Arial" w:cs="Arial"/>
        </w:rPr>
        <w:t>podél Zlonínského potoka bude v šířce 15 m stromová výsadba</w:t>
      </w:r>
    </w:p>
    <w:p w:rsidR="00B22CD9" w:rsidRDefault="00B22CD9" w:rsidP="00B22CD9">
      <w:pPr>
        <w:pStyle w:val="Bezmezer"/>
        <w:numPr>
          <w:ilvl w:val="0"/>
          <w:numId w:val="30"/>
        </w:numPr>
        <w:rPr>
          <w:rFonts w:ascii="Arial" w:hAnsi="Arial" w:cs="Arial"/>
        </w:rPr>
      </w:pPr>
      <w:r w:rsidRPr="00B22CD9">
        <w:rPr>
          <w:rFonts w:ascii="Arial" w:hAnsi="Arial" w:cs="Arial"/>
        </w:rPr>
        <w:t>areál bude ohraničen stromovou výsadbou, kterou bude procházet cesta</w:t>
      </w:r>
      <w:r>
        <w:rPr>
          <w:rFonts w:ascii="Arial" w:hAnsi="Arial" w:cs="Arial"/>
        </w:rPr>
        <w:t xml:space="preserve"> pro pěší</w:t>
      </w:r>
    </w:p>
    <w:p w:rsidR="00EA2450" w:rsidRPr="00EA2450" w:rsidRDefault="00EA2450" w:rsidP="00EA2450">
      <w:pPr>
        <w:pStyle w:val="Bezmezer"/>
        <w:numPr>
          <w:ilvl w:val="0"/>
          <w:numId w:val="30"/>
        </w:numPr>
        <w:rPr>
          <w:rFonts w:ascii="Arial" w:hAnsi="Arial" w:cs="Arial"/>
        </w:rPr>
      </w:pPr>
      <w:r w:rsidRPr="00EA2450">
        <w:rPr>
          <w:rFonts w:ascii="Arial" w:hAnsi="Arial" w:cs="Arial"/>
        </w:rPr>
        <w:t xml:space="preserve">dešťová voda bude používána na zalévání zeleně a k splachování WC (výrazně nižší spotřeba vody) </w:t>
      </w:r>
    </w:p>
    <w:p w:rsidR="00B22CD9" w:rsidRPr="00B22CD9" w:rsidRDefault="00B22CD9" w:rsidP="00B22CD9">
      <w:pPr>
        <w:pStyle w:val="Bezmezer"/>
        <w:rPr>
          <w:rFonts w:ascii="Arial" w:hAnsi="Arial" w:cs="Arial"/>
        </w:rPr>
      </w:pPr>
    </w:p>
    <w:p w:rsidR="00B22CD9" w:rsidRDefault="00B22CD9" w:rsidP="00DA5E22">
      <w:pPr>
        <w:pStyle w:val="Bezmezer"/>
        <w:ind w:left="357" w:firstLine="357"/>
        <w:jc w:val="both"/>
        <w:rPr>
          <w:rFonts w:ascii="Arial" w:hAnsi="Arial" w:cs="Arial"/>
        </w:rPr>
      </w:pPr>
      <w:r w:rsidRPr="00B22CD9">
        <w:rPr>
          <w:rFonts w:ascii="Arial" w:hAnsi="Arial" w:cs="Arial"/>
        </w:rPr>
        <w:t>Jaké benef</w:t>
      </w:r>
      <w:r>
        <w:rPr>
          <w:rFonts w:ascii="Arial" w:hAnsi="Arial" w:cs="Arial"/>
        </w:rPr>
        <w:t>ity obec tímto projektem získá</w:t>
      </w:r>
      <w:r w:rsidRPr="00B22CD9">
        <w:rPr>
          <w:rFonts w:ascii="Arial" w:hAnsi="Arial" w:cs="Arial"/>
        </w:rPr>
        <w:t>:</w:t>
      </w:r>
    </w:p>
    <w:p w:rsidR="00B22CD9" w:rsidRPr="00B22CD9" w:rsidRDefault="00B22CD9" w:rsidP="00B22CD9">
      <w:pPr>
        <w:pStyle w:val="Bezmezer"/>
        <w:ind w:left="720"/>
        <w:jc w:val="both"/>
        <w:rPr>
          <w:rFonts w:ascii="Arial" w:hAnsi="Arial" w:cs="Arial"/>
        </w:rPr>
      </w:pPr>
    </w:p>
    <w:p w:rsidR="00B22CD9" w:rsidRDefault="00B22CD9" w:rsidP="00DA5E22">
      <w:pPr>
        <w:pStyle w:val="Bezmezer"/>
        <w:numPr>
          <w:ilvl w:val="0"/>
          <w:numId w:val="30"/>
        </w:numPr>
        <w:ind w:left="1077" w:hanging="357"/>
        <w:rPr>
          <w:rFonts w:ascii="Arial" w:hAnsi="Arial" w:cs="Arial"/>
        </w:rPr>
      </w:pPr>
      <w:r w:rsidRPr="00B22CD9">
        <w:rPr>
          <w:rFonts w:ascii="Arial" w:hAnsi="Arial" w:cs="Arial"/>
        </w:rPr>
        <w:t>celý areál bude veřejně přístupný</w:t>
      </w:r>
    </w:p>
    <w:p w:rsidR="00B22CD9" w:rsidRPr="00B22CD9" w:rsidRDefault="00B22CD9" w:rsidP="00DA5E22">
      <w:pPr>
        <w:pStyle w:val="Bezmezer"/>
        <w:numPr>
          <w:ilvl w:val="0"/>
          <w:numId w:val="30"/>
        </w:numPr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22CD9">
        <w:rPr>
          <w:rFonts w:ascii="Arial" w:hAnsi="Arial" w:cs="Arial"/>
        </w:rPr>
        <w:t>portovní vyžití pro různé věkové skupiny, zejména pro mládež ve věku 8-14 let (</w:t>
      </w:r>
      <w:r w:rsidR="0048404F">
        <w:rPr>
          <w:rFonts w:ascii="Arial" w:hAnsi="Arial" w:cs="Arial"/>
        </w:rPr>
        <w:t>s</w:t>
      </w:r>
      <w:r w:rsidRPr="00B22CD9">
        <w:rPr>
          <w:rFonts w:ascii="Arial" w:hAnsi="Arial" w:cs="Arial"/>
        </w:rPr>
        <w:t>kate</w:t>
      </w:r>
      <w:r w:rsidR="00FD60EE">
        <w:rPr>
          <w:rFonts w:ascii="Arial" w:hAnsi="Arial" w:cs="Arial"/>
        </w:rPr>
        <w:t xml:space="preserve"> </w:t>
      </w:r>
      <w:r w:rsidRPr="00B22CD9">
        <w:rPr>
          <w:rFonts w:ascii="Arial" w:hAnsi="Arial" w:cs="Arial"/>
        </w:rPr>
        <w:t>park, multifunkční hřiště, in-line dráh</w:t>
      </w:r>
      <w:r w:rsidR="0048404F">
        <w:rPr>
          <w:rFonts w:ascii="Arial" w:hAnsi="Arial" w:cs="Arial"/>
        </w:rPr>
        <w:t>a</w:t>
      </w:r>
      <w:r w:rsidRPr="00B22CD9">
        <w:rPr>
          <w:rFonts w:ascii="Arial" w:hAnsi="Arial" w:cs="Arial"/>
        </w:rPr>
        <w:t>, dětské hřiště)</w:t>
      </w:r>
    </w:p>
    <w:p w:rsidR="00B22CD9" w:rsidRPr="00B22CD9" w:rsidRDefault="00B22CD9" w:rsidP="00DA5E22">
      <w:pPr>
        <w:pStyle w:val="Bezmezer"/>
        <w:numPr>
          <w:ilvl w:val="0"/>
          <w:numId w:val="30"/>
        </w:numPr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B22CD9">
        <w:rPr>
          <w:rFonts w:ascii="Arial" w:hAnsi="Arial" w:cs="Arial"/>
        </w:rPr>
        <w:t>elké prostory pro relaxaci (cesta alejí, malé „koupaliště“, prostory pro setkávání občanů)</w:t>
      </w:r>
    </w:p>
    <w:p w:rsidR="00B22CD9" w:rsidRPr="00B22CD9" w:rsidRDefault="00B22CD9" w:rsidP="00DA5E22">
      <w:pPr>
        <w:pStyle w:val="Bezmezer"/>
        <w:numPr>
          <w:ilvl w:val="0"/>
          <w:numId w:val="30"/>
        </w:numPr>
        <w:ind w:left="1077" w:hanging="357"/>
        <w:rPr>
          <w:rFonts w:ascii="Arial" w:hAnsi="Arial" w:cs="Arial"/>
        </w:rPr>
      </w:pPr>
      <w:r w:rsidRPr="00B22CD9">
        <w:rPr>
          <w:rFonts w:ascii="Arial" w:hAnsi="Arial" w:cs="Arial"/>
        </w:rPr>
        <w:t>2 000 m</w:t>
      </w:r>
      <w:r w:rsidRPr="00DA5E22">
        <w:rPr>
          <w:rFonts w:ascii="Arial" w:hAnsi="Arial" w:cs="Arial"/>
          <w:vertAlign w:val="superscript"/>
        </w:rPr>
        <w:t>2</w:t>
      </w:r>
      <w:r w:rsidRPr="00B22CD9">
        <w:rPr>
          <w:rFonts w:ascii="Arial" w:hAnsi="Arial" w:cs="Arial"/>
        </w:rPr>
        <w:t xml:space="preserve"> pozemku pro vybudování multifunkčního hřiště, které bude předáno</w:t>
      </w:r>
      <w:r>
        <w:rPr>
          <w:rFonts w:ascii="Arial" w:hAnsi="Arial" w:cs="Arial"/>
        </w:rPr>
        <w:t xml:space="preserve"> </w:t>
      </w:r>
      <w:r w:rsidRPr="00B22CD9">
        <w:rPr>
          <w:rFonts w:ascii="Arial" w:hAnsi="Arial" w:cs="Arial"/>
        </w:rPr>
        <w:t>do majetku obce</w:t>
      </w:r>
    </w:p>
    <w:p w:rsidR="00B22CD9" w:rsidRDefault="0048404F" w:rsidP="00DA5E22">
      <w:pPr>
        <w:pStyle w:val="Odstavecseseznamem"/>
        <w:numPr>
          <w:ilvl w:val="0"/>
          <w:numId w:val="30"/>
        </w:numPr>
        <w:spacing w:after="0" w:line="240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22CD9" w:rsidRPr="0048404F">
        <w:rPr>
          <w:rFonts w:ascii="Arial" w:hAnsi="Arial" w:cs="Arial"/>
        </w:rPr>
        <w:t>abídka pracovních míst (údržbě a provoz areálu, zdravotnický a technický personál)</w:t>
      </w:r>
    </w:p>
    <w:p w:rsidR="0048404F" w:rsidRDefault="0048404F" w:rsidP="00DA5E22">
      <w:pPr>
        <w:pStyle w:val="Odstavecseseznamem"/>
        <w:numPr>
          <w:ilvl w:val="0"/>
          <w:numId w:val="30"/>
        </w:numPr>
        <w:spacing w:after="0" w:line="240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8404F">
        <w:rPr>
          <w:rFonts w:ascii="Arial" w:hAnsi="Arial" w:cs="Arial"/>
        </w:rPr>
        <w:t xml:space="preserve">ředpokládá se, že část klientů </w:t>
      </w:r>
      <w:r>
        <w:rPr>
          <w:rFonts w:ascii="Arial" w:hAnsi="Arial" w:cs="Arial"/>
        </w:rPr>
        <w:t xml:space="preserve">Senior </w:t>
      </w:r>
      <w:r w:rsidRPr="0048404F">
        <w:rPr>
          <w:rFonts w:ascii="Arial" w:hAnsi="Arial" w:cs="Arial"/>
        </w:rPr>
        <w:t>Parku bud</w:t>
      </w:r>
      <w:r w:rsidR="00DA5E22">
        <w:rPr>
          <w:rFonts w:ascii="Arial" w:hAnsi="Arial" w:cs="Arial"/>
        </w:rPr>
        <w:t>e</w:t>
      </w:r>
      <w:r w:rsidRPr="0048404F">
        <w:rPr>
          <w:rFonts w:ascii="Arial" w:hAnsi="Arial" w:cs="Arial"/>
        </w:rPr>
        <w:t xml:space="preserve"> mít</w:t>
      </w:r>
      <w:r>
        <w:rPr>
          <w:rFonts w:ascii="Arial" w:hAnsi="Arial" w:cs="Arial"/>
        </w:rPr>
        <w:t xml:space="preserve"> trvalé bydliště ve Zloníně (daňové </w:t>
      </w:r>
      <w:r w:rsidRPr="0048404F">
        <w:rPr>
          <w:rFonts w:ascii="Arial" w:hAnsi="Arial" w:cs="Arial"/>
        </w:rPr>
        <w:t>příjmy</w:t>
      </w:r>
      <w:r>
        <w:rPr>
          <w:rFonts w:ascii="Arial" w:hAnsi="Arial" w:cs="Arial"/>
        </w:rPr>
        <w:t xml:space="preserve"> pro obec)</w:t>
      </w:r>
    </w:p>
    <w:p w:rsidR="0048404F" w:rsidRPr="00DA5E22" w:rsidRDefault="0048404F" w:rsidP="00DA5E22">
      <w:pPr>
        <w:pStyle w:val="Odstavecseseznamem"/>
        <w:numPr>
          <w:ilvl w:val="0"/>
          <w:numId w:val="30"/>
        </w:numPr>
        <w:spacing w:after="0" w:line="240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8404F">
        <w:rPr>
          <w:rFonts w:ascii="Arial" w:eastAsia="Times New Roman" w:hAnsi="Arial" w:cs="Arial"/>
          <w:color w:val="323232"/>
        </w:rPr>
        <w:t>lužby v obci budou profitovat (obchod, kadeřník apod.)</w:t>
      </w:r>
    </w:p>
    <w:p w:rsidR="00DA5E22" w:rsidRPr="0048404F" w:rsidRDefault="00DA5E22" w:rsidP="00DA5E22">
      <w:pPr>
        <w:pStyle w:val="Odstavecseseznamem"/>
        <w:spacing w:after="0" w:line="240" w:lineRule="auto"/>
        <w:ind w:left="1077"/>
        <w:contextualSpacing w:val="0"/>
        <w:rPr>
          <w:rFonts w:ascii="Arial" w:hAnsi="Arial" w:cs="Arial"/>
        </w:rPr>
      </w:pPr>
    </w:p>
    <w:p w:rsidR="0030198F" w:rsidRDefault="0030198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7B3CD2" w:rsidRDefault="007B3CD2" w:rsidP="00DA5E22">
      <w:pPr>
        <w:pStyle w:val="Bezmezer"/>
        <w:ind w:left="357" w:firstLine="357"/>
        <w:rPr>
          <w:rFonts w:ascii="Arial" w:hAnsi="Arial" w:cs="Arial"/>
        </w:rPr>
      </w:pPr>
      <w:r w:rsidRPr="007B3CD2">
        <w:rPr>
          <w:rFonts w:ascii="Arial" w:hAnsi="Arial" w:cs="Arial"/>
        </w:rPr>
        <w:lastRenderedPageBreak/>
        <w:t xml:space="preserve">Při rozhodování </w:t>
      </w:r>
      <w:r>
        <w:rPr>
          <w:rFonts w:ascii="Arial" w:hAnsi="Arial" w:cs="Arial"/>
        </w:rPr>
        <w:t>o tomto</w:t>
      </w:r>
      <w:r w:rsidRPr="007B3CD2">
        <w:rPr>
          <w:rFonts w:ascii="Arial" w:hAnsi="Arial" w:cs="Arial"/>
        </w:rPr>
        <w:t xml:space="preserve"> projektu jsme vycházeli mimo jiné</w:t>
      </w:r>
      <w:r>
        <w:rPr>
          <w:rFonts w:ascii="Arial" w:hAnsi="Arial" w:cs="Arial"/>
        </w:rPr>
        <w:t>:</w:t>
      </w:r>
    </w:p>
    <w:p w:rsidR="007B3CD2" w:rsidRDefault="007B3CD2" w:rsidP="007B3CD2">
      <w:pPr>
        <w:pStyle w:val="Bezmezer"/>
        <w:ind w:left="720"/>
        <w:rPr>
          <w:rFonts w:ascii="Arial" w:hAnsi="Arial" w:cs="Arial"/>
        </w:rPr>
      </w:pPr>
    </w:p>
    <w:p w:rsidR="007B3CD2" w:rsidRPr="007B3CD2" w:rsidRDefault="007B3CD2" w:rsidP="00B53B8E">
      <w:pPr>
        <w:pStyle w:val="Bezmezer"/>
        <w:numPr>
          <w:ilvl w:val="0"/>
          <w:numId w:val="35"/>
        </w:numPr>
        <w:rPr>
          <w:rFonts w:ascii="Arial" w:hAnsi="Arial" w:cs="Arial"/>
        </w:rPr>
      </w:pPr>
      <w:r w:rsidRPr="0048404F">
        <w:rPr>
          <w:rFonts w:ascii="Arial" w:eastAsia="Times New Roman" w:hAnsi="Arial" w:cs="Arial"/>
          <w:color w:val="323232"/>
        </w:rPr>
        <w:t>z</w:t>
      </w:r>
      <w:r w:rsidRPr="004A0A11">
        <w:rPr>
          <w:rFonts w:ascii="Arial" w:eastAsia="Times New Roman" w:hAnsi="Arial" w:cs="Arial"/>
          <w:color w:val="323232"/>
        </w:rPr>
        <w:t>e závěrů  dotazníkového šetření, které proběhlo v uplynulém roce, a </w:t>
      </w:r>
      <w:r w:rsidR="00DA5E22">
        <w:rPr>
          <w:rFonts w:ascii="Arial" w:eastAsia="Times New Roman" w:hAnsi="Arial" w:cs="Arial"/>
          <w:color w:val="323232"/>
        </w:rPr>
        <w:t>ve kterém</w:t>
      </w:r>
      <w:r w:rsidRPr="004A0A11">
        <w:rPr>
          <w:rFonts w:ascii="Arial" w:eastAsia="Times New Roman" w:hAnsi="Arial" w:cs="Arial"/>
          <w:color w:val="323232"/>
        </w:rPr>
        <w:t xml:space="preserve"> si většina občanů stěžovala na neexistující prostory pro sportovní </w:t>
      </w:r>
      <w:r>
        <w:rPr>
          <w:rFonts w:ascii="Arial" w:eastAsia="Times New Roman" w:hAnsi="Arial" w:cs="Arial"/>
          <w:color w:val="323232"/>
        </w:rPr>
        <w:t>vyžití</w:t>
      </w:r>
      <w:r w:rsidR="00EA2450">
        <w:rPr>
          <w:rFonts w:ascii="Arial" w:eastAsia="Times New Roman" w:hAnsi="Arial" w:cs="Arial"/>
          <w:color w:val="323232"/>
        </w:rPr>
        <w:t xml:space="preserve"> a služby </w:t>
      </w:r>
      <w:r w:rsidR="009E0B9C">
        <w:rPr>
          <w:rFonts w:ascii="Arial" w:eastAsia="Times New Roman" w:hAnsi="Arial" w:cs="Arial"/>
          <w:color w:val="323232"/>
        </w:rPr>
        <w:t>(sauna, rehabilitace, kavárna)</w:t>
      </w:r>
    </w:p>
    <w:p w:rsidR="007B3CD2" w:rsidRPr="007B3CD2" w:rsidRDefault="007B3CD2" w:rsidP="007B3CD2">
      <w:pPr>
        <w:pStyle w:val="Bezmezer"/>
        <w:numPr>
          <w:ilvl w:val="0"/>
          <w:numId w:val="35"/>
        </w:numPr>
        <w:rPr>
          <w:rFonts w:ascii="Arial" w:hAnsi="Arial" w:cs="Arial"/>
        </w:rPr>
      </w:pPr>
      <w:r w:rsidRPr="007B3CD2">
        <w:rPr>
          <w:rFonts w:ascii="Arial" w:eastAsia="Times New Roman" w:hAnsi="Arial" w:cs="Arial"/>
          <w:color w:val="323232"/>
        </w:rPr>
        <w:t>obec nemá v současné době žádné vhodné pozemky pro vybudování výše uvedených sportovišť a relaxačních ploch a ani finanční prostředky na jejich re</w:t>
      </w:r>
      <w:r w:rsidR="0030447D">
        <w:rPr>
          <w:rFonts w:ascii="Arial" w:eastAsia="Times New Roman" w:hAnsi="Arial" w:cs="Arial"/>
          <w:color w:val="323232"/>
        </w:rPr>
        <w:t xml:space="preserve">alizaci (viz </w:t>
      </w:r>
      <w:r w:rsidRPr="007B3CD2">
        <w:rPr>
          <w:rFonts w:ascii="Arial" w:eastAsia="Times New Roman" w:hAnsi="Arial" w:cs="Arial"/>
          <w:color w:val="323232"/>
        </w:rPr>
        <w:t>situace s vývojem rozpočtu na rok 2021</w:t>
      </w:r>
      <w:r>
        <w:rPr>
          <w:rFonts w:ascii="Arial" w:eastAsia="Times New Roman" w:hAnsi="Arial" w:cs="Arial"/>
          <w:color w:val="323232"/>
        </w:rPr>
        <w:t>)</w:t>
      </w:r>
    </w:p>
    <w:p w:rsidR="007B3CD2" w:rsidRPr="007B3CD2" w:rsidRDefault="007B3CD2" w:rsidP="007B3CD2">
      <w:pPr>
        <w:pStyle w:val="Bezmezer"/>
        <w:numPr>
          <w:ilvl w:val="0"/>
          <w:numId w:val="35"/>
        </w:numPr>
        <w:rPr>
          <w:rFonts w:ascii="Arial" w:hAnsi="Arial" w:cs="Arial"/>
        </w:rPr>
      </w:pPr>
      <w:r w:rsidRPr="007B3CD2">
        <w:rPr>
          <w:rFonts w:ascii="Arial" w:eastAsia="Times New Roman" w:hAnsi="Arial" w:cs="Arial"/>
          <w:color w:val="323232"/>
        </w:rPr>
        <w:t>obec nebude zatížena připojením na ČOV a nároky na odběr vody budou oproti ostatním projektům 50%</w:t>
      </w:r>
    </w:p>
    <w:p w:rsidR="007B3CD2" w:rsidRPr="007B3CD2" w:rsidRDefault="007B3CD2" w:rsidP="007B3CD2">
      <w:pPr>
        <w:pStyle w:val="Bezmezer"/>
        <w:numPr>
          <w:ilvl w:val="0"/>
          <w:numId w:val="35"/>
        </w:numPr>
        <w:rPr>
          <w:rFonts w:ascii="Arial" w:hAnsi="Arial" w:cs="Arial"/>
        </w:rPr>
      </w:pPr>
      <w:r w:rsidRPr="007B3CD2">
        <w:rPr>
          <w:rFonts w:ascii="Arial" w:eastAsia="Times New Roman" w:hAnsi="Arial" w:cs="Arial"/>
          <w:color w:val="323232"/>
        </w:rPr>
        <w:t>výstavba ne</w:t>
      </w:r>
      <w:r w:rsidR="009E3C64">
        <w:rPr>
          <w:rFonts w:ascii="Arial" w:eastAsia="Times New Roman" w:hAnsi="Arial" w:cs="Arial"/>
          <w:color w:val="323232"/>
        </w:rPr>
        <w:t>smí</w:t>
      </w:r>
      <w:r w:rsidRPr="007B3CD2">
        <w:rPr>
          <w:rFonts w:ascii="Arial" w:eastAsia="Times New Roman" w:hAnsi="Arial" w:cs="Arial"/>
          <w:color w:val="323232"/>
        </w:rPr>
        <w:t xml:space="preserve"> zatěžovat dopravu v obci, (zásobov</w:t>
      </w:r>
      <w:r w:rsidR="00B53B8E">
        <w:rPr>
          <w:rFonts w:ascii="Arial" w:eastAsia="Times New Roman" w:hAnsi="Arial" w:cs="Arial"/>
          <w:color w:val="323232"/>
        </w:rPr>
        <w:t>á</w:t>
      </w:r>
      <w:r w:rsidRPr="007B3CD2">
        <w:rPr>
          <w:rFonts w:ascii="Arial" w:eastAsia="Times New Roman" w:hAnsi="Arial" w:cs="Arial"/>
          <w:color w:val="323232"/>
        </w:rPr>
        <w:t>ní stavby bude vedeno po polní cestě ze silnice I/9 u křižovatky na Předboj</w:t>
      </w:r>
      <w:r>
        <w:rPr>
          <w:rFonts w:ascii="Arial" w:eastAsia="Times New Roman" w:hAnsi="Arial" w:cs="Arial"/>
          <w:color w:val="323232"/>
        </w:rPr>
        <w:t xml:space="preserve"> </w:t>
      </w:r>
      <w:r w:rsidRPr="007B3CD2">
        <w:rPr>
          <w:rFonts w:ascii="Arial" w:eastAsia="Times New Roman" w:hAnsi="Arial" w:cs="Arial"/>
          <w:color w:val="323232"/>
        </w:rPr>
        <w:t>p.č.</w:t>
      </w:r>
      <w:r w:rsidR="00DA5E22">
        <w:rPr>
          <w:rFonts w:ascii="Arial" w:eastAsia="Times New Roman" w:hAnsi="Arial" w:cs="Arial"/>
          <w:color w:val="323232"/>
        </w:rPr>
        <w:t xml:space="preserve"> </w:t>
      </w:r>
      <w:r w:rsidRPr="007B3CD2">
        <w:rPr>
          <w:rFonts w:ascii="Arial" w:eastAsia="Times New Roman" w:hAnsi="Arial" w:cs="Arial"/>
          <w:color w:val="323232"/>
        </w:rPr>
        <w:t>373)</w:t>
      </w:r>
    </w:p>
    <w:p w:rsidR="00E16999" w:rsidRPr="00304F34" w:rsidRDefault="00E16999" w:rsidP="00E16999">
      <w:pPr>
        <w:pStyle w:val="Bezmezer"/>
        <w:ind w:left="720"/>
        <w:jc w:val="both"/>
        <w:rPr>
          <w:rFonts w:ascii="Arial" w:hAnsi="Arial" w:cs="Arial"/>
        </w:rPr>
      </w:pPr>
    </w:p>
    <w:p w:rsidR="00E16999" w:rsidRPr="00304F34" w:rsidRDefault="00E16999" w:rsidP="00DA5E22">
      <w:pPr>
        <w:pStyle w:val="Bezmezer"/>
        <w:ind w:left="357" w:firstLine="357"/>
        <w:rPr>
          <w:rFonts w:ascii="Arial" w:hAnsi="Arial" w:cs="Arial"/>
          <w:b/>
        </w:rPr>
      </w:pPr>
      <w:r w:rsidRPr="00304F34">
        <w:rPr>
          <w:rFonts w:ascii="Arial" w:hAnsi="Arial" w:cs="Arial"/>
          <w:b/>
        </w:rPr>
        <w:t>Hlasování:</w:t>
      </w:r>
      <w:r w:rsidR="00B317FD">
        <w:rPr>
          <w:rFonts w:ascii="Arial" w:hAnsi="Arial" w:cs="Arial"/>
          <w:b/>
        </w:rPr>
        <w:tab/>
      </w:r>
      <w:r w:rsidR="00304F34">
        <w:rPr>
          <w:rFonts w:ascii="Arial" w:hAnsi="Arial" w:cs="Arial"/>
          <w:b/>
        </w:rPr>
        <w:t xml:space="preserve"> </w:t>
      </w:r>
      <w:r w:rsidRPr="00304F34">
        <w:rPr>
          <w:rFonts w:ascii="Arial" w:hAnsi="Arial" w:cs="Arial"/>
          <w:b/>
        </w:rPr>
        <w:t>Pro:</w:t>
      </w:r>
      <w:r w:rsidR="0073735F">
        <w:rPr>
          <w:rFonts w:ascii="Arial" w:hAnsi="Arial" w:cs="Arial"/>
          <w:b/>
        </w:rPr>
        <w:t xml:space="preserve"> </w:t>
      </w:r>
      <w:r w:rsidR="007B3CD2">
        <w:rPr>
          <w:rFonts w:ascii="Arial" w:hAnsi="Arial" w:cs="Arial"/>
          <w:b/>
        </w:rPr>
        <w:t>4</w:t>
      </w:r>
      <w:r w:rsidR="00D83A6F">
        <w:rPr>
          <w:rFonts w:ascii="Arial" w:hAnsi="Arial" w:cs="Arial"/>
          <w:b/>
        </w:rPr>
        <w:t xml:space="preserve"> </w:t>
      </w:r>
      <w:r w:rsidRPr="00304F34">
        <w:rPr>
          <w:rFonts w:ascii="Arial" w:hAnsi="Arial" w:cs="Arial"/>
          <w:b/>
        </w:rPr>
        <w:tab/>
        <w:t xml:space="preserve">Proti: </w:t>
      </w:r>
      <w:r w:rsidR="007B3CD2">
        <w:rPr>
          <w:rFonts w:ascii="Arial" w:hAnsi="Arial" w:cs="Arial"/>
          <w:b/>
        </w:rPr>
        <w:t>1</w:t>
      </w:r>
      <w:r w:rsidRPr="00304F34">
        <w:rPr>
          <w:rFonts w:ascii="Arial" w:hAnsi="Arial" w:cs="Arial"/>
          <w:b/>
        </w:rPr>
        <w:tab/>
        <w:t xml:space="preserve">Zdržel se: </w:t>
      </w:r>
      <w:r w:rsidR="007B3CD2">
        <w:rPr>
          <w:rFonts w:ascii="Arial" w:hAnsi="Arial" w:cs="Arial"/>
          <w:b/>
        </w:rPr>
        <w:t>1</w:t>
      </w:r>
    </w:p>
    <w:p w:rsidR="00E16999" w:rsidRPr="00304F34" w:rsidRDefault="00E16999" w:rsidP="00E16999">
      <w:pPr>
        <w:pStyle w:val="Bezmezer"/>
        <w:ind w:left="720"/>
        <w:rPr>
          <w:rFonts w:ascii="Arial" w:hAnsi="Arial" w:cs="Arial"/>
        </w:rPr>
      </w:pPr>
    </w:p>
    <w:p w:rsidR="00E16999" w:rsidRPr="00D4374D" w:rsidRDefault="00E16999" w:rsidP="00E16999">
      <w:pPr>
        <w:pStyle w:val="Bezmezer"/>
        <w:ind w:left="720"/>
        <w:rPr>
          <w:rFonts w:ascii="Arial" w:hAnsi="Arial" w:cs="Arial"/>
          <w:u w:val="single"/>
        </w:rPr>
      </w:pPr>
      <w:r w:rsidRPr="00D4374D">
        <w:rPr>
          <w:rFonts w:ascii="Arial" w:hAnsi="Arial" w:cs="Arial"/>
          <w:u w:val="single"/>
        </w:rPr>
        <w:t>Usnesení</w:t>
      </w:r>
      <w:r w:rsidR="00304F34" w:rsidRPr="00D4374D">
        <w:rPr>
          <w:rFonts w:ascii="Arial" w:hAnsi="Arial" w:cs="Arial"/>
          <w:u w:val="single"/>
        </w:rPr>
        <w:t xml:space="preserve"> </w:t>
      </w:r>
      <w:r w:rsidR="008660D1" w:rsidRPr="00D4374D">
        <w:rPr>
          <w:rFonts w:ascii="Arial" w:hAnsi="Arial" w:cs="Arial"/>
          <w:u w:val="single"/>
        </w:rPr>
        <w:t>č. 3 bylo</w:t>
      </w:r>
      <w:r w:rsidR="00304F34" w:rsidRPr="00D4374D">
        <w:rPr>
          <w:rFonts w:ascii="Arial" w:hAnsi="Arial" w:cs="Arial"/>
          <w:u w:val="single"/>
        </w:rPr>
        <w:t xml:space="preserve"> přijato </w:t>
      </w:r>
    </w:p>
    <w:p w:rsidR="00E16999" w:rsidRPr="00304F34" w:rsidRDefault="00E16999" w:rsidP="00E16999">
      <w:pPr>
        <w:pStyle w:val="Bezmezer"/>
        <w:ind w:left="720"/>
        <w:rPr>
          <w:rFonts w:ascii="Arial" w:hAnsi="Arial" w:cs="Arial"/>
        </w:rPr>
      </w:pPr>
    </w:p>
    <w:p w:rsidR="008849A0" w:rsidRPr="00B50C4E" w:rsidRDefault="00F34F56" w:rsidP="008849A0">
      <w:pPr>
        <w:pStyle w:val="Bezmezer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schvaluje</w:t>
      </w:r>
      <w:r w:rsidR="003E7FB5">
        <w:rPr>
          <w:rFonts w:ascii="Arial" w:hAnsi="Arial" w:cs="Arial"/>
        </w:rPr>
        <w:t xml:space="preserve"> návrh</w:t>
      </w:r>
      <w:r w:rsidR="007B3CD2">
        <w:rPr>
          <w:rFonts w:ascii="Arial" w:hAnsi="Arial" w:cs="Arial"/>
        </w:rPr>
        <w:t xml:space="preserve"> záměru</w:t>
      </w:r>
      <w:r w:rsidR="003E7FB5">
        <w:rPr>
          <w:rFonts w:ascii="Arial" w:hAnsi="Arial" w:cs="Arial"/>
        </w:rPr>
        <w:t xml:space="preserve"> </w:t>
      </w:r>
      <w:r w:rsidR="007B3CD2">
        <w:rPr>
          <w:rFonts w:ascii="Arial" w:hAnsi="Arial" w:cs="Arial"/>
        </w:rPr>
        <w:t xml:space="preserve">„Seniorský park Zlonín“ a pověřuje starostu obce </w:t>
      </w:r>
      <w:r w:rsidR="00DA5E22">
        <w:rPr>
          <w:rFonts w:ascii="Arial" w:hAnsi="Arial" w:cs="Arial"/>
        </w:rPr>
        <w:t>k je</w:t>
      </w:r>
      <w:r w:rsidR="009E3C64">
        <w:rPr>
          <w:rFonts w:ascii="Arial" w:hAnsi="Arial" w:cs="Arial"/>
        </w:rPr>
        <w:t xml:space="preserve">dnání s investorem a </w:t>
      </w:r>
      <w:r w:rsidR="007B3CD2">
        <w:rPr>
          <w:rFonts w:ascii="Arial" w:hAnsi="Arial" w:cs="Arial"/>
        </w:rPr>
        <w:t>k přípravě Pl</w:t>
      </w:r>
      <w:r w:rsidR="00FD60EE">
        <w:rPr>
          <w:rFonts w:ascii="Arial" w:hAnsi="Arial" w:cs="Arial"/>
        </w:rPr>
        <w:t>á</w:t>
      </w:r>
      <w:r w:rsidR="007B3CD2">
        <w:rPr>
          <w:rFonts w:ascii="Arial" w:hAnsi="Arial" w:cs="Arial"/>
        </w:rPr>
        <w:t>novací Smlouvy.</w:t>
      </w:r>
    </w:p>
    <w:p w:rsidR="008A4A91" w:rsidRDefault="008A4A91">
      <w:pPr>
        <w:rPr>
          <w:rFonts w:ascii="Helvetica" w:hAnsi="Helvetica" w:cs="Helvetica"/>
          <w:b/>
          <w:bCs/>
          <w:sz w:val="24"/>
          <w:szCs w:val="24"/>
        </w:rPr>
      </w:pPr>
    </w:p>
    <w:p w:rsidR="00B317FD" w:rsidRDefault="00B317FD" w:rsidP="00FD4951">
      <w:pPr>
        <w:pStyle w:val="Bezmezer"/>
        <w:numPr>
          <w:ilvl w:val="0"/>
          <w:numId w:val="12"/>
        </w:numPr>
        <w:spacing w:after="160" w:line="36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0F4EE7">
        <w:rPr>
          <w:rFonts w:ascii="Helvetica" w:hAnsi="Helvetica" w:cs="Helvetica"/>
          <w:b/>
          <w:sz w:val="24"/>
          <w:szCs w:val="24"/>
        </w:rPr>
        <w:t>Diskuze</w:t>
      </w:r>
    </w:p>
    <w:p w:rsidR="009E3C64" w:rsidRDefault="009E3C64" w:rsidP="00AF054A">
      <w:pPr>
        <w:pStyle w:val="Bezmezer"/>
        <w:numPr>
          <w:ilvl w:val="1"/>
          <w:numId w:val="12"/>
        </w:numPr>
        <w:spacing w:after="160"/>
        <w:ind w:left="1077" w:hanging="357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Starosta obce poděkoval manželům Pátkovým za vybudování a</w:t>
      </w:r>
      <w:r w:rsidR="00AF054A">
        <w:rPr>
          <w:rFonts w:ascii="Helvetica" w:hAnsi="Helvetica" w:cs="Helvetica"/>
          <w:b/>
          <w:sz w:val="24"/>
          <w:szCs w:val="24"/>
        </w:rPr>
        <w:t> </w:t>
      </w:r>
      <w:r>
        <w:rPr>
          <w:rFonts w:ascii="Helvetica" w:hAnsi="Helvetica" w:cs="Helvetica"/>
          <w:b/>
          <w:sz w:val="24"/>
          <w:szCs w:val="24"/>
        </w:rPr>
        <w:t xml:space="preserve">otevření obchodu v naší obci. Který výrazně </w:t>
      </w:r>
      <w:r w:rsidR="00C60C50">
        <w:rPr>
          <w:rFonts w:ascii="Helvetica" w:hAnsi="Helvetica" w:cs="Helvetica"/>
          <w:b/>
          <w:sz w:val="24"/>
          <w:szCs w:val="24"/>
        </w:rPr>
        <w:t>přispěje</w:t>
      </w:r>
      <w:r>
        <w:rPr>
          <w:rFonts w:ascii="Helvetica" w:hAnsi="Helvetica" w:cs="Helvetica"/>
          <w:b/>
          <w:sz w:val="24"/>
          <w:szCs w:val="24"/>
        </w:rPr>
        <w:t xml:space="preserve"> ke zlepšení občanské vybavenosti. </w:t>
      </w:r>
    </w:p>
    <w:p w:rsidR="007B3CD2" w:rsidRDefault="007B3CD2" w:rsidP="00AF054A">
      <w:pPr>
        <w:pStyle w:val="Bezmezer"/>
        <w:numPr>
          <w:ilvl w:val="1"/>
          <w:numId w:val="12"/>
        </w:numPr>
        <w:spacing w:after="160" w:line="360" w:lineRule="auto"/>
        <w:ind w:left="1077" w:hanging="357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Informace </w:t>
      </w:r>
      <w:r w:rsidR="00FD60EE">
        <w:rPr>
          <w:rFonts w:ascii="Helvetica" w:hAnsi="Helvetica" w:cs="Helvetica"/>
          <w:b/>
          <w:sz w:val="24"/>
          <w:szCs w:val="24"/>
        </w:rPr>
        <w:t>o</w:t>
      </w:r>
      <w:r>
        <w:rPr>
          <w:rFonts w:ascii="Helvetica" w:hAnsi="Helvetica" w:cs="Helvetica"/>
          <w:b/>
          <w:sz w:val="24"/>
          <w:szCs w:val="24"/>
        </w:rPr>
        <w:t xml:space="preserve"> získání dotace na výsadbu zeleně v </w:t>
      </w:r>
      <w:r w:rsidR="00FD60EE">
        <w:rPr>
          <w:rFonts w:ascii="Helvetica" w:hAnsi="Helvetica" w:cs="Helvetica"/>
          <w:b/>
          <w:sz w:val="24"/>
          <w:szCs w:val="24"/>
        </w:rPr>
        <w:t>i</w:t>
      </w:r>
      <w:r>
        <w:rPr>
          <w:rFonts w:ascii="Helvetica" w:hAnsi="Helvetica" w:cs="Helvetica"/>
          <w:b/>
          <w:sz w:val="24"/>
          <w:szCs w:val="24"/>
        </w:rPr>
        <w:t>ntravilánu obce</w:t>
      </w:r>
    </w:p>
    <w:p w:rsidR="007B3CD2" w:rsidRDefault="009E0B9C" w:rsidP="00A009E8">
      <w:pPr>
        <w:ind w:left="107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B3CD2" w:rsidRPr="00FD60EE">
        <w:rPr>
          <w:rFonts w:ascii="Arial" w:hAnsi="Arial" w:cs="Arial"/>
        </w:rPr>
        <w:t>bc</w:t>
      </w:r>
      <w:r>
        <w:rPr>
          <w:rFonts w:ascii="Arial" w:hAnsi="Arial" w:cs="Arial"/>
        </w:rPr>
        <w:t>i</w:t>
      </w:r>
      <w:r w:rsidR="007B3CD2" w:rsidRPr="00FD60EE">
        <w:rPr>
          <w:rFonts w:ascii="Arial" w:hAnsi="Arial" w:cs="Arial"/>
        </w:rPr>
        <w:t xml:space="preserve"> se podařilo získat dotaci na výsadbu stromů ve vnitřní části obce, </w:t>
      </w:r>
      <w:r w:rsidR="00FD60EE" w:rsidRPr="00FD60EE">
        <w:rPr>
          <w:rFonts w:ascii="Arial" w:hAnsi="Arial" w:cs="Arial"/>
        </w:rPr>
        <w:t>ve výši 240.000 Kč</w:t>
      </w:r>
      <w:r w:rsidR="00FD60EE">
        <w:rPr>
          <w:rFonts w:ascii="Arial" w:hAnsi="Arial" w:cs="Arial"/>
        </w:rPr>
        <w:t>, výsadba proběhne do konce listopadu a na začátku prosince.</w:t>
      </w:r>
    </w:p>
    <w:p w:rsidR="009E3C64" w:rsidRDefault="009E3C64" w:rsidP="00AF054A">
      <w:pPr>
        <w:pStyle w:val="Odstavecseseznamem"/>
        <w:numPr>
          <w:ilvl w:val="0"/>
          <w:numId w:val="37"/>
        </w:numPr>
        <w:ind w:left="107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k rekonstrukci objektu restaurace</w:t>
      </w:r>
    </w:p>
    <w:p w:rsidR="00F25FED" w:rsidRPr="00F25FED" w:rsidRDefault="00A009E8" w:rsidP="00F25FED">
      <w:pPr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E3C64" w:rsidRPr="009E3C64">
        <w:rPr>
          <w:rFonts w:ascii="Arial" w:hAnsi="Arial" w:cs="Arial"/>
        </w:rPr>
        <w:t xml:space="preserve"> rámci prvního kola výběrového řízení </w:t>
      </w:r>
      <w:r w:rsidR="009E3C64">
        <w:rPr>
          <w:rFonts w:ascii="Arial" w:hAnsi="Arial" w:cs="Arial"/>
        </w:rPr>
        <w:t xml:space="preserve">veřejné zakázky </w:t>
      </w:r>
      <w:r w:rsidR="009E3C64" w:rsidRPr="009E3C64">
        <w:rPr>
          <w:rFonts w:ascii="Arial" w:hAnsi="Arial" w:cs="Arial"/>
        </w:rPr>
        <w:t xml:space="preserve">na </w:t>
      </w:r>
      <w:r w:rsidR="009E3C64">
        <w:rPr>
          <w:rFonts w:ascii="Arial" w:hAnsi="Arial" w:cs="Arial"/>
        </w:rPr>
        <w:t>rekonstrukci</w:t>
      </w:r>
      <w:r w:rsidR="00AA7AB4">
        <w:rPr>
          <w:rFonts w:ascii="Arial" w:hAnsi="Arial" w:cs="Arial"/>
        </w:rPr>
        <w:t xml:space="preserve"> objektu restaurace</w:t>
      </w:r>
      <w:r w:rsidR="009E3C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A7AB4">
        <w:rPr>
          <w:rFonts w:ascii="Arial" w:hAnsi="Arial" w:cs="Arial"/>
        </w:rPr>
        <w:t>předložilo žádost o účast</w:t>
      </w:r>
      <w:r>
        <w:rPr>
          <w:rFonts w:ascii="Arial" w:hAnsi="Arial" w:cs="Arial"/>
        </w:rPr>
        <w:t xml:space="preserve"> 5 účastníků (firem). J</w:t>
      </w:r>
      <w:r w:rsidR="009E3C64">
        <w:rPr>
          <w:rFonts w:ascii="Arial" w:hAnsi="Arial" w:cs="Arial"/>
        </w:rPr>
        <w:t>edna z nich nesplnila kvalifik</w:t>
      </w:r>
      <w:r>
        <w:rPr>
          <w:rFonts w:ascii="Arial" w:hAnsi="Arial" w:cs="Arial"/>
        </w:rPr>
        <w:t>ační kritéria a byla vyřazena. P</w:t>
      </w:r>
      <w:r w:rsidR="00C60C50">
        <w:rPr>
          <w:rFonts w:ascii="Arial" w:hAnsi="Arial" w:cs="Arial"/>
        </w:rPr>
        <w:t xml:space="preserve">ředpokladem je, že do 3.12 </w:t>
      </w:r>
      <w:r w:rsidR="009E3C64">
        <w:rPr>
          <w:rFonts w:ascii="Arial" w:hAnsi="Arial" w:cs="Arial"/>
        </w:rPr>
        <w:t>2020 zbývající účastníci předloží své nabídky, z nichž bude vybrána jedna</w:t>
      </w:r>
      <w:r>
        <w:rPr>
          <w:rFonts w:ascii="Arial" w:hAnsi="Arial" w:cs="Arial"/>
        </w:rPr>
        <w:t xml:space="preserve"> vítězná. S danou firmou bude následně </w:t>
      </w:r>
      <w:r w:rsidR="00AA7AB4">
        <w:rPr>
          <w:rFonts w:ascii="Arial" w:hAnsi="Arial" w:cs="Arial"/>
        </w:rPr>
        <w:t>uzavřena smlouva na rekonstrukci.</w:t>
      </w:r>
      <w:r w:rsidR="009E3C64" w:rsidRPr="009E3C64">
        <w:rPr>
          <w:rFonts w:ascii="Arial" w:hAnsi="Arial" w:cs="Arial"/>
        </w:rPr>
        <w:t xml:space="preserve"> </w:t>
      </w:r>
    </w:p>
    <w:p w:rsidR="00AA7AB4" w:rsidRDefault="00AA7AB4" w:rsidP="00AF054A">
      <w:pPr>
        <w:pStyle w:val="Odstavecseseznamem"/>
        <w:numPr>
          <w:ilvl w:val="0"/>
          <w:numId w:val="37"/>
        </w:numPr>
        <w:spacing w:line="240" w:lineRule="auto"/>
        <w:ind w:left="107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 o výměnu 3 světel veřejného osvětlení</w:t>
      </w:r>
    </w:p>
    <w:p w:rsidR="00AA7AB4" w:rsidRDefault="00AA7AB4" w:rsidP="00A009E8">
      <w:pPr>
        <w:ind w:left="1077"/>
        <w:rPr>
          <w:rFonts w:ascii="Arial" w:hAnsi="Arial" w:cs="Arial"/>
        </w:rPr>
      </w:pPr>
      <w:r>
        <w:rPr>
          <w:rFonts w:ascii="Arial" w:hAnsi="Arial" w:cs="Arial"/>
        </w:rPr>
        <w:t>Bude zařazeno do plánu investic na rok 2021</w:t>
      </w:r>
      <w:r w:rsidR="00A009E8">
        <w:rPr>
          <w:rFonts w:ascii="Arial" w:hAnsi="Arial" w:cs="Arial"/>
        </w:rPr>
        <w:t>.</w:t>
      </w:r>
    </w:p>
    <w:p w:rsidR="00F25FED" w:rsidRPr="00F25FED" w:rsidRDefault="00F25FED" w:rsidP="00F25FED">
      <w:pPr>
        <w:pStyle w:val="Odstavecseseznamem"/>
        <w:numPr>
          <w:ilvl w:val="0"/>
          <w:numId w:val="37"/>
        </w:numPr>
        <w:ind w:left="993" w:hanging="284"/>
        <w:rPr>
          <w:rFonts w:ascii="Arial" w:hAnsi="Arial" w:cs="Arial"/>
          <w:b/>
        </w:rPr>
      </w:pPr>
      <w:r w:rsidRPr="00F25FED">
        <w:rPr>
          <w:rFonts w:ascii="Arial" w:hAnsi="Arial" w:cs="Arial"/>
          <w:b/>
        </w:rPr>
        <w:t xml:space="preserve">Informace o </w:t>
      </w:r>
      <w:r>
        <w:rPr>
          <w:rFonts w:ascii="Arial" w:hAnsi="Arial" w:cs="Arial"/>
          <w:b/>
        </w:rPr>
        <w:t>projektu „Odbahnění rybníka“</w:t>
      </w:r>
    </w:p>
    <w:p w:rsidR="00F25FED" w:rsidRPr="00F25FED" w:rsidRDefault="00F25FED" w:rsidP="00F25FED">
      <w:pPr>
        <w:pStyle w:val="Bezmezer"/>
        <w:ind w:left="993"/>
        <w:jc w:val="both"/>
        <w:rPr>
          <w:rFonts w:ascii="Arial" w:hAnsi="Arial" w:cs="Arial"/>
        </w:rPr>
      </w:pPr>
      <w:r w:rsidRPr="00F25FED">
        <w:rPr>
          <w:rFonts w:ascii="Arial" w:hAnsi="Arial" w:cs="Arial"/>
        </w:rPr>
        <w:t>Stavební firma Trepart s.r.o. byla vyzvána k převzetí staveniště a</w:t>
      </w:r>
      <w:r>
        <w:rPr>
          <w:rFonts w:ascii="Arial" w:hAnsi="Arial" w:cs="Arial"/>
        </w:rPr>
        <w:t xml:space="preserve"> </w:t>
      </w:r>
      <w:r w:rsidRPr="00F25FED">
        <w:rPr>
          <w:rFonts w:ascii="Arial" w:hAnsi="Arial" w:cs="Arial"/>
        </w:rPr>
        <w:t>k odsouhlasení technologického postupu. V případě, že firma nezahájí</w:t>
      </w:r>
      <w:r>
        <w:rPr>
          <w:rFonts w:ascii="Arial" w:hAnsi="Arial" w:cs="Arial"/>
        </w:rPr>
        <w:t xml:space="preserve"> </w:t>
      </w:r>
      <w:r w:rsidRPr="00F25FED">
        <w:rPr>
          <w:rFonts w:ascii="Arial" w:hAnsi="Arial" w:cs="Arial"/>
        </w:rPr>
        <w:t>stavební činnost do 30 dní bude vypsáno nové výběrové řízení na tuto akci.</w:t>
      </w:r>
    </w:p>
    <w:p w:rsidR="00F25FED" w:rsidRDefault="00F25FED" w:rsidP="00A009E8">
      <w:pPr>
        <w:ind w:left="1077"/>
        <w:rPr>
          <w:rFonts w:ascii="Arial" w:hAnsi="Arial" w:cs="Arial"/>
        </w:rPr>
      </w:pPr>
    </w:p>
    <w:p w:rsidR="0030198F" w:rsidRDefault="0030198F" w:rsidP="00A009E8">
      <w:pPr>
        <w:ind w:left="1077"/>
        <w:rPr>
          <w:rFonts w:ascii="Arial" w:hAnsi="Arial" w:cs="Arial"/>
        </w:rPr>
      </w:pPr>
    </w:p>
    <w:p w:rsidR="00AA7AB4" w:rsidRPr="007C0373" w:rsidRDefault="00AA7AB4" w:rsidP="00A009E8">
      <w:pPr>
        <w:pStyle w:val="Odstavecseseznamem"/>
        <w:numPr>
          <w:ilvl w:val="0"/>
          <w:numId w:val="37"/>
        </w:numPr>
        <w:ind w:left="1077" w:hanging="357"/>
        <w:rPr>
          <w:rFonts w:ascii="Arial" w:hAnsi="Arial" w:cs="Arial"/>
          <w:b/>
          <w:sz w:val="24"/>
          <w:szCs w:val="24"/>
        </w:rPr>
      </w:pPr>
      <w:r w:rsidRPr="007C0373">
        <w:rPr>
          <w:rFonts w:ascii="Arial" w:hAnsi="Arial" w:cs="Arial"/>
          <w:b/>
          <w:sz w:val="24"/>
          <w:szCs w:val="24"/>
        </w:rPr>
        <w:t>Dotazy z on-line jednání</w:t>
      </w:r>
    </w:p>
    <w:p w:rsidR="00FD60EE" w:rsidRPr="00AA7AB4" w:rsidRDefault="00A009E8" w:rsidP="00A009E8">
      <w:pPr>
        <w:ind w:left="720" w:firstLine="351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0447D" w:rsidRPr="00AA7AB4">
        <w:rPr>
          <w:rFonts w:ascii="Arial" w:hAnsi="Arial" w:cs="Arial"/>
        </w:rPr>
        <w:t> rámci diskuze byly zodpovězeny všechny dotazy z on-line přenosu</w:t>
      </w:r>
      <w:r>
        <w:rPr>
          <w:rFonts w:ascii="Arial" w:hAnsi="Arial" w:cs="Arial"/>
        </w:rPr>
        <w:t>.</w:t>
      </w:r>
    </w:p>
    <w:p w:rsidR="0030447D" w:rsidRDefault="00AA7AB4" w:rsidP="00A009E8">
      <w:pPr>
        <w:pStyle w:val="Odstavecseseznamem"/>
        <w:numPr>
          <w:ilvl w:val="0"/>
          <w:numId w:val="37"/>
        </w:numPr>
        <w:ind w:left="107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Veřejné projednání návrhu územního plánu Zlonín</w:t>
      </w:r>
    </w:p>
    <w:p w:rsidR="007C0373" w:rsidRPr="007C0373" w:rsidRDefault="00A009E8" w:rsidP="00A009E8">
      <w:pPr>
        <w:ind w:left="1077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C0373" w:rsidRPr="007C0373">
        <w:rPr>
          <w:rFonts w:ascii="Arial" w:hAnsi="Arial" w:cs="Arial"/>
        </w:rPr>
        <w:t>eřejné projednání se uskuteční dne 9. prosince v 15.00 hodin ve velkém sále restaurace U Jezera.</w:t>
      </w:r>
    </w:p>
    <w:p w:rsidR="00B317FD" w:rsidRDefault="00B317FD" w:rsidP="00B317FD">
      <w:pPr>
        <w:pStyle w:val="Bezmezer"/>
        <w:jc w:val="both"/>
        <w:rPr>
          <w:rFonts w:ascii="Arial" w:hAnsi="Arial" w:cs="Arial"/>
        </w:rPr>
      </w:pPr>
    </w:p>
    <w:p w:rsidR="00B317FD" w:rsidRDefault="00B317FD" w:rsidP="00B317FD">
      <w:pPr>
        <w:pStyle w:val="Bezmezer"/>
        <w:jc w:val="both"/>
        <w:rPr>
          <w:rFonts w:ascii="Arial" w:hAnsi="Arial" w:cs="Arial"/>
        </w:rPr>
      </w:pPr>
    </w:p>
    <w:p w:rsidR="00C650BC" w:rsidRPr="00B317FD" w:rsidRDefault="00AC53B3" w:rsidP="00B317FD">
      <w:pPr>
        <w:pStyle w:val="Bezmezer"/>
        <w:jc w:val="both"/>
        <w:rPr>
          <w:rFonts w:ascii="Arial" w:hAnsi="Arial" w:cs="Arial"/>
        </w:rPr>
      </w:pPr>
      <w:r w:rsidRPr="00B317FD">
        <w:rPr>
          <w:rFonts w:ascii="Arial" w:hAnsi="Arial" w:cs="Arial"/>
          <w:i/>
          <w:iCs/>
          <w:color w:val="000000"/>
        </w:rPr>
        <w:t>Zápisy z jednání zastupitelstva obce se pořizují podle zákona o obcích a v souladu s dalšími souvisejícími právními předpisy. Zastupitelstvo obce nad rámec zákona má vůli občanům přiblížit průběh jednotlivých projednávaných bodů</w:t>
      </w:r>
      <w:r w:rsidRPr="00B317FD">
        <w:rPr>
          <w:rFonts w:cstheme="minorHAnsi"/>
          <w:i/>
          <w:iCs/>
          <w:color w:val="000000"/>
        </w:rPr>
        <w:t xml:space="preserve">.    </w:t>
      </w:r>
    </w:p>
    <w:p w:rsidR="00AC53B3" w:rsidRDefault="00AC53B3" w:rsidP="00AC53B3">
      <w:pPr>
        <w:pStyle w:val="Bezmezer"/>
      </w:pPr>
    </w:p>
    <w:p w:rsidR="00666188" w:rsidRDefault="00666188" w:rsidP="00AC53B3">
      <w:pPr>
        <w:pStyle w:val="Bezmezer"/>
      </w:pPr>
    </w:p>
    <w:p w:rsidR="00AC53B3" w:rsidRPr="00247441" w:rsidRDefault="00AC53B3" w:rsidP="00AC53B3">
      <w:pPr>
        <w:pStyle w:val="Bezmezer"/>
        <w:ind w:firstLine="360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zápis vytvořil:</w:t>
      </w:r>
    </w:p>
    <w:p w:rsidR="00AC53B3" w:rsidRPr="00247441" w:rsidRDefault="00AC53B3" w:rsidP="00AC53B3">
      <w:pPr>
        <w:pStyle w:val="Bezmezer"/>
        <w:ind w:firstLine="360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Tomáš Svoboda</w:t>
      </w:r>
      <w:r w:rsidRPr="00247441">
        <w:rPr>
          <w:rFonts w:ascii="Arial" w:hAnsi="Arial" w:cs="Arial"/>
          <w:bCs/>
        </w:rPr>
        <w:tab/>
      </w:r>
      <w:r w:rsidR="00247441" w:rsidRPr="00247441">
        <w:rPr>
          <w:rFonts w:ascii="Arial" w:hAnsi="Arial" w:cs="Arial"/>
          <w:bCs/>
        </w:rPr>
        <w:tab/>
      </w:r>
      <w:r w:rsidR="00951E17">
        <w:rPr>
          <w:rFonts w:ascii="Arial" w:hAnsi="Arial" w:cs="Arial"/>
          <w:bCs/>
        </w:rPr>
        <w:tab/>
      </w:r>
      <w:r w:rsidRPr="00247441">
        <w:rPr>
          <w:rFonts w:ascii="Arial" w:hAnsi="Arial" w:cs="Arial"/>
          <w:bCs/>
        </w:rPr>
        <w:t>____________________</w:t>
      </w:r>
    </w:p>
    <w:p w:rsidR="00AC53B3" w:rsidRPr="00247441" w:rsidRDefault="00AC53B3" w:rsidP="00AC53B3">
      <w:pPr>
        <w:pStyle w:val="Bezmezer"/>
        <w:ind w:left="360"/>
        <w:jc w:val="both"/>
        <w:rPr>
          <w:rFonts w:ascii="Arial" w:hAnsi="Arial" w:cs="Arial"/>
          <w:bCs/>
        </w:rPr>
      </w:pPr>
    </w:p>
    <w:p w:rsidR="00AC53B3" w:rsidRPr="00247441" w:rsidRDefault="00AC53B3" w:rsidP="00AC53B3">
      <w:pPr>
        <w:pStyle w:val="Bezmezer"/>
        <w:ind w:left="360"/>
        <w:jc w:val="both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zápis ověřil:</w:t>
      </w:r>
    </w:p>
    <w:p w:rsidR="00951E17" w:rsidRDefault="00B317FD" w:rsidP="00E87D19">
      <w:pPr>
        <w:pStyle w:val="Bezmezer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</w:t>
      </w:r>
      <w:r w:rsidR="00AC53B3" w:rsidRPr="0024744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Marek Pátek</w:t>
      </w:r>
      <w:r w:rsidR="00545398">
        <w:rPr>
          <w:rFonts w:ascii="Arial" w:hAnsi="Arial" w:cs="Arial"/>
          <w:bCs/>
        </w:rPr>
        <w:tab/>
      </w:r>
      <w:r w:rsidR="00545398">
        <w:rPr>
          <w:rFonts w:ascii="Arial" w:hAnsi="Arial" w:cs="Arial"/>
          <w:bCs/>
        </w:rPr>
        <w:tab/>
        <w:t xml:space="preserve"> </w:t>
      </w:r>
      <w:r w:rsidR="00951E17">
        <w:rPr>
          <w:rFonts w:ascii="Arial" w:hAnsi="Arial" w:cs="Arial"/>
          <w:bCs/>
        </w:rPr>
        <w:tab/>
      </w:r>
      <w:r w:rsidR="00951E17" w:rsidRPr="00247441">
        <w:rPr>
          <w:rFonts w:ascii="Arial" w:hAnsi="Arial" w:cs="Arial"/>
          <w:bCs/>
        </w:rPr>
        <w:t>____________________</w:t>
      </w:r>
    </w:p>
    <w:p w:rsidR="00E87D19" w:rsidRDefault="00951E17" w:rsidP="00E87D19">
      <w:pPr>
        <w:pStyle w:val="Bezmezer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E87D19" w:rsidRPr="00247441" w:rsidRDefault="00E87D19" w:rsidP="00E87D19">
      <w:pPr>
        <w:pStyle w:val="Bezmezer"/>
        <w:ind w:left="360"/>
        <w:jc w:val="both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zápis ověřil:</w:t>
      </w:r>
    </w:p>
    <w:p w:rsidR="00014D34" w:rsidRDefault="00A009E8" w:rsidP="00951E17">
      <w:pPr>
        <w:pStyle w:val="Bezmezer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</w:t>
      </w:r>
      <w:r w:rsidR="007B3CD2">
        <w:rPr>
          <w:rFonts w:ascii="Arial" w:hAnsi="Arial" w:cs="Arial"/>
          <w:bCs/>
        </w:rPr>
        <w:t>. Eva Mikešová</w:t>
      </w:r>
      <w:r w:rsidR="00951E17">
        <w:rPr>
          <w:rFonts w:ascii="Arial" w:hAnsi="Arial" w:cs="Arial"/>
          <w:bCs/>
        </w:rPr>
        <w:tab/>
      </w:r>
      <w:r w:rsidR="00D83A6F">
        <w:rPr>
          <w:rFonts w:ascii="Arial" w:hAnsi="Arial" w:cs="Arial"/>
          <w:bCs/>
        </w:rPr>
        <w:t xml:space="preserve">    </w:t>
      </w:r>
      <w:r w:rsidR="00D83A6F">
        <w:rPr>
          <w:rFonts w:ascii="Arial" w:hAnsi="Arial" w:cs="Arial"/>
          <w:bCs/>
        </w:rPr>
        <w:tab/>
      </w:r>
      <w:r w:rsidR="00951E17" w:rsidRPr="00247441">
        <w:rPr>
          <w:rFonts w:ascii="Arial" w:hAnsi="Arial" w:cs="Arial"/>
          <w:bCs/>
        </w:rPr>
        <w:t>____________________</w:t>
      </w:r>
    </w:p>
    <w:p w:rsidR="00951E17" w:rsidRPr="00247441" w:rsidRDefault="00951E17" w:rsidP="00951E17">
      <w:pPr>
        <w:pStyle w:val="Bezmezer"/>
        <w:ind w:left="360"/>
        <w:jc w:val="both"/>
        <w:rPr>
          <w:rFonts w:ascii="Arial" w:hAnsi="Arial" w:cs="Arial"/>
          <w:bCs/>
        </w:rPr>
      </w:pPr>
    </w:p>
    <w:p w:rsidR="00AC53B3" w:rsidRPr="00247441" w:rsidRDefault="00AC53B3" w:rsidP="00AC53B3">
      <w:pPr>
        <w:pStyle w:val="Bezmezer"/>
        <w:ind w:left="360"/>
        <w:jc w:val="both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zápis schválil:</w:t>
      </w:r>
    </w:p>
    <w:p w:rsidR="00AC53B3" w:rsidRDefault="0038031F" w:rsidP="00AC53B3">
      <w:pPr>
        <w:pStyle w:val="Bezmezer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47441">
        <w:rPr>
          <w:rFonts w:ascii="Arial" w:hAnsi="Arial" w:cs="Arial"/>
          <w:bCs/>
        </w:rPr>
        <w:t>Ing.</w:t>
      </w:r>
      <w:r w:rsidR="00AC53B3" w:rsidRPr="00247441">
        <w:rPr>
          <w:rFonts w:ascii="Arial" w:hAnsi="Arial" w:cs="Arial"/>
          <w:bCs/>
        </w:rPr>
        <w:t xml:space="preserve"> </w:t>
      </w:r>
      <w:r w:rsidR="00B317FD">
        <w:rPr>
          <w:rFonts w:ascii="Arial" w:hAnsi="Arial" w:cs="Arial"/>
          <w:bCs/>
        </w:rPr>
        <w:t>František Polák</w:t>
      </w:r>
      <w:r w:rsidR="00AC53B3" w:rsidRPr="00247441">
        <w:rPr>
          <w:rFonts w:ascii="Arial" w:hAnsi="Arial" w:cs="Arial"/>
          <w:bCs/>
        </w:rPr>
        <w:tab/>
      </w:r>
      <w:r w:rsidR="00B317FD">
        <w:rPr>
          <w:rFonts w:ascii="Arial" w:hAnsi="Arial" w:cs="Arial"/>
          <w:bCs/>
        </w:rPr>
        <w:t xml:space="preserve">           </w:t>
      </w:r>
      <w:r w:rsidR="00951E17" w:rsidRPr="00247441">
        <w:rPr>
          <w:rFonts w:ascii="Arial" w:hAnsi="Arial" w:cs="Arial"/>
          <w:bCs/>
        </w:rPr>
        <w:t>____________________</w:t>
      </w:r>
    </w:p>
    <w:p w:rsidR="00BF7667" w:rsidRDefault="00BF7667" w:rsidP="00BF7667">
      <w:pPr>
        <w:pStyle w:val="Bezmezer"/>
        <w:ind w:left="360"/>
        <w:jc w:val="both"/>
        <w:rPr>
          <w:rFonts w:ascii="Arial" w:hAnsi="Arial" w:cs="Arial"/>
          <w:b/>
        </w:rPr>
      </w:pPr>
    </w:p>
    <w:p w:rsidR="00EB530C" w:rsidRDefault="00677D51" w:rsidP="00BF7667">
      <w:pPr>
        <w:pStyle w:val="Bezmezer"/>
        <w:ind w:left="360"/>
        <w:jc w:val="both"/>
        <w:rPr>
          <w:rFonts w:ascii="Arial" w:hAnsi="Arial" w:cs="Arial"/>
          <w:b/>
        </w:rPr>
      </w:pPr>
      <w:r w:rsidRPr="000F1CCC">
        <w:rPr>
          <w:rFonts w:ascii="Arial" w:hAnsi="Arial" w:cs="Arial"/>
          <w:b/>
        </w:rPr>
        <w:t>Přílohy:</w:t>
      </w:r>
    </w:p>
    <w:p w:rsidR="00BF7667" w:rsidRDefault="00BF7667" w:rsidP="00BF7667">
      <w:pPr>
        <w:pStyle w:val="Bezmezer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</w:t>
      </w:r>
      <w:r w:rsidR="006F00BE">
        <w:rPr>
          <w:rFonts w:ascii="Arial" w:hAnsi="Arial" w:cs="Arial"/>
          <w:b/>
        </w:rPr>
        <w:t xml:space="preserve">č. 1 – </w:t>
      </w:r>
      <w:r w:rsidR="00A009E8">
        <w:rPr>
          <w:rFonts w:ascii="Arial" w:hAnsi="Arial" w:cs="Arial"/>
          <w:b/>
        </w:rPr>
        <w:t>Z</w:t>
      </w:r>
      <w:r w:rsidR="007B3CD2">
        <w:rPr>
          <w:rFonts w:ascii="Arial" w:hAnsi="Arial" w:cs="Arial"/>
          <w:b/>
        </w:rPr>
        <w:t>práva finančního výboru</w:t>
      </w:r>
    </w:p>
    <w:p w:rsidR="0030447D" w:rsidRDefault="008A6BD7" w:rsidP="008A6BD7">
      <w:pPr>
        <w:pStyle w:val="Bezmezer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2 – </w:t>
      </w:r>
      <w:r w:rsidR="007B3CD2">
        <w:rPr>
          <w:rFonts w:ascii="Arial" w:hAnsi="Arial" w:cs="Arial"/>
          <w:b/>
        </w:rPr>
        <w:t>„Seniorský park Zlonín“</w:t>
      </w:r>
    </w:p>
    <w:p w:rsidR="0030447D" w:rsidRDefault="003044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6BD7" w:rsidRDefault="0030447D" w:rsidP="008A6BD7">
      <w:pPr>
        <w:pStyle w:val="Bezmezer"/>
        <w:ind w:left="360"/>
        <w:jc w:val="both"/>
        <w:rPr>
          <w:rFonts w:ascii="Arial" w:hAnsi="Arial" w:cs="Arial"/>
          <w:b/>
        </w:rPr>
      </w:pPr>
      <w:r w:rsidRPr="0030447D">
        <w:rPr>
          <w:rFonts w:ascii="Arial" w:hAnsi="Arial" w:cs="Arial"/>
          <w:b/>
        </w:rPr>
        <w:lastRenderedPageBreak/>
        <w:t>Příloha č. 2 – „Seniorský park Zlonín“</w:t>
      </w:r>
    </w:p>
    <w:p w:rsidR="0030447D" w:rsidRDefault="0030447D" w:rsidP="008A6BD7">
      <w:pPr>
        <w:pStyle w:val="Bezmezer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-585470</wp:posOffset>
            </wp:positionH>
            <wp:positionV relativeFrom="paragraph">
              <wp:posOffset>207010</wp:posOffset>
            </wp:positionV>
            <wp:extent cx="6962775" cy="3914775"/>
            <wp:effectExtent l="19050" t="0" r="9525" b="0"/>
            <wp:wrapThrough wrapText="bothSides">
              <wp:wrapPolygon edited="0">
                <wp:start x="-59" y="0"/>
                <wp:lineTo x="-59" y="21547"/>
                <wp:lineTo x="21630" y="21547"/>
                <wp:lineTo x="21630" y="0"/>
                <wp:lineTo x="-59" y="0"/>
              </wp:wrapPolygon>
            </wp:wrapThrough>
            <wp:docPr id="6" name="Obrázek 5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47D" w:rsidRDefault="0030447D" w:rsidP="008A6BD7">
      <w:pPr>
        <w:pStyle w:val="Bezmezer"/>
        <w:ind w:left="360"/>
        <w:jc w:val="both"/>
        <w:rPr>
          <w:rFonts w:ascii="Arial" w:hAnsi="Arial" w:cs="Arial"/>
          <w:b/>
        </w:rPr>
      </w:pPr>
    </w:p>
    <w:p w:rsidR="0030447D" w:rsidRDefault="0030447D" w:rsidP="0030447D">
      <w:pPr>
        <w:pStyle w:val="Bezmezer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829425" cy="3841552"/>
            <wp:effectExtent l="19050" t="0" r="9525" b="0"/>
            <wp:docPr id="7" name="Obrázek 6" descr="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451" cy="384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47D" w:rsidSect="000A59F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2C" w:rsidRDefault="00D3792C" w:rsidP="000A59F3">
      <w:pPr>
        <w:spacing w:after="0" w:line="240" w:lineRule="auto"/>
      </w:pPr>
      <w:r>
        <w:separator/>
      </w:r>
    </w:p>
  </w:endnote>
  <w:endnote w:type="continuationSeparator" w:id="0">
    <w:p w:rsidR="00D3792C" w:rsidRDefault="00D3792C" w:rsidP="000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05191"/>
      <w:docPartObj>
        <w:docPartGallery w:val="Page Numbers (Bottom of Page)"/>
        <w:docPartUnique/>
      </w:docPartObj>
    </w:sdtPr>
    <w:sdtEndPr/>
    <w:sdtContent>
      <w:p w:rsidR="00AA7AB4" w:rsidRDefault="00D94B2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5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7AB4" w:rsidRDefault="00AA7A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2C" w:rsidRDefault="00D3792C" w:rsidP="000A59F3">
      <w:pPr>
        <w:spacing w:after="0" w:line="240" w:lineRule="auto"/>
      </w:pPr>
      <w:r>
        <w:separator/>
      </w:r>
    </w:p>
  </w:footnote>
  <w:footnote w:type="continuationSeparator" w:id="0">
    <w:p w:rsidR="00D3792C" w:rsidRDefault="00D3792C" w:rsidP="000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5" w:type="pct"/>
      <w:tblInd w:w="-73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98"/>
      <w:gridCol w:w="2430"/>
      <w:gridCol w:w="6804"/>
    </w:tblGrid>
    <w:tr w:rsidR="00AA7AB4" w:rsidTr="00FD60EE">
      <w:trPr>
        <w:trHeight w:val="429"/>
      </w:trPr>
      <w:tc>
        <w:tcPr>
          <w:tcW w:w="657" w:type="pct"/>
          <w:tcBorders>
            <w:bottom w:val="single" w:sz="4" w:space="0" w:color="943634" w:themeColor="accent2" w:themeShade="BF"/>
          </w:tcBorders>
          <w:shd w:val="clear" w:color="auto" w:fill="auto"/>
        </w:tcPr>
        <w:p w:rsidR="00AA7AB4" w:rsidRPr="00E15958" w:rsidRDefault="00AA7AB4" w:rsidP="00E15958">
          <w:pPr>
            <w:pStyle w:val="Zhlav"/>
            <w:jc w:val="center"/>
            <w:rPr>
              <w:color w:val="FFFFFF" w:themeColor="background1"/>
              <w:sz w:val="40"/>
              <w:szCs w:val="40"/>
            </w:rPr>
          </w:pPr>
          <w:r w:rsidRPr="00E15958">
            <w:rPr>
              <w:noProof/>
              <w:sz w:val="40"/>
              <w:szCs w:val="40"/>
            </w:rPr>
            <w:drawing>
              <wp:inline distT="0" distB="0" distL="0" distR="0">
                <wp:extent cx="616763" cy="723900"/>
                <wp:effectExtent l="19050" t="0" r="0" b="0"/>
                <wp:docPr id="1" name="Obrázek 0" descr="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37" cy="726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sz w:val="40"/>
            <w:szCs w:val="40"/>
          </w:rPr>
          <w:alias w:val="Datum"/>
          <w:id w:val="77625188"/>
          <w:placeholder>
            <w:docPart w:val="DFA80B94BCA9469B97885B2F71862C9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11-2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1143" w:type="pct"/>
              <w:tcBorders>
                <w:bottom w:val="single" w:sz="4" w:space="0" w:color="943634" w:themeColor="accent2" w:themeShade="BF"/>
              </w:tcBorders>
              <w:shd w:val="clear" w:color="auto" w:fill="FBF46B"/>
              <w:vAlign w:val="bottom"/>
            </w:tcPr>
            <w:p w:rsidR="00AA7AB4" w:rsidRDefault="00AA7AB4" w:rsidP="00C4316D">
              <w:pPr>
                <w:pStyle w:val="Zhlav"/>
                <w:jc w:val="center"/>
                <w:rPr>
                  <w:color w:val="FFFFFF" w:themeColor="background1"/>
                </w:rPr>
              </w:pPr>
              <w:r>
                <w:rPr>
                  <w:sz w:val="40"/>
                  <w:szCs w:val="40"/>
                </w:rPr>
                <w:t>24. listopadu 2020</w:t>
              </w:r>
            </w:p>
          </w:tc>
        </w:sdtContent>
      </w:sdt>
      <w:tc>
        <w:tcPr>
          <w:tcW w:w="3200" w:type="pct"/>
          <w:tcBorders>
            <w:bottom w:val="single" w:sz="4" w:space="0" w:color="auto"/>
          </w:tcBorders>
          <w:vAlign w:val="bottom"/>
        </w:tcPr>
        <w:p w:rsidR="00AA7AB4" w:rsidRDefault="00D3792C" w:rsidP="00FD60EE">
          <w:pPr>
            <w:pStyle w:val="Zhlav"/>
            <w:jc w:val="center"/>
            <w:rPr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color w:val="FF0000"/>
                <w:sz w:val="40"/>
                <w:szCs w:val="40"/>
              </w:rPr>
              <w:alias w:val="Název"/>
              <w:id w:val="77625180"/>
              <w:placeholder>
                <w:docPart w:val="4C8F53053CC941EE874AC8FFEDB47C0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A7AB4">
                <w:rPr>
                  <w:b/>
                  <w:bCs/>
                  <w:caps/>
                  <w:color w:val="FF0000"/>
                  <w:sz w:val="40"/>
                  <w:szCs w:val="40"/>
                </w:rPr>
                <w:t>Zápis 2020 – 09 ZE zasedání zastupitelstva obce zlonín</w:t>
              </w:r>
            </w:sdtContent>
          </w:sdt>
        </w:p>
      </w:tc>
    </w:tr>
  </w:tbl>
  <w:p w:rsidR="00AA7AB4" w:rsidRDefault="00AA7A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C7"/>
    <w:multiLevelType w:val="hybridMultilevel"/>
    <w:tmpl w:val="30AA7AD4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0A4053D"/>
    <w:multiLevelType w:val="hybridMultilevel"/>
    <w:tmpl w:val="39C825B2"/>
    <w:lvl w:ilvl="0" w:tplc="13BECA66">
      <w:start w:val="190"/>
      <w:numFmt w:val="decimal"/>
      <w:lvlText w:val="%1"/>
      <w:lvlJc w:val="left"/>
      <w:pPr>
        <w:ind w:left="118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86769"/>
    <w:multiLevelType w:val="multilevel"/>
    <w:tmpl w:val="E704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21111"/>
    <w:multiLevelType w:val="hybridMultilevel"/>
    <w:tmpl w:val="9BBE54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FB33E0"/>
    <w:multiLevelType w:val="hybridMultilevel"/>
    <w:tmpl w:val="82C2B8B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4F06FF"/>
    <w:multiLevelType w:val="hybridMultilevel"/>
    <w:tmpl w:val="CC28D80C"/>
    <w:lvl w:ilvl="0" w:tplc="CE8C82F8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BF02CA"/>
    <w:multiLevelType w:val="hybridMultilevel"/>
    <w:tmpl w:val="4ABC8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31A3"/>
    <w:multiLevelType w:val="hybridMultilevel"/>
    <w:tmpl w:val="969693D6"/>
    <w:lvl w:ilvl="0" w:tplc="F68E4B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718E"/>
    <w:multiLevelType w:val="hybridMultilevel"/>
    <w:tmpl w:val="85160F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1D6A2F"/>
    <w:multiLevelType w:val="hybridMultilevel"/>
    <w:tmpl w:val="BA946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C4DC9"/>
    <w:multiLevelType w:val="hybridMultilevel"/>
    <w:tmpl w:val="BDE819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074B"/>
    <w:multiLevelType w:val="hybridMultilevel"/>
    <w:tmpl w:val="D61229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ED859FF"/>
    <w:multiLevelType w:val="hybridMultilevel"/>
    <w:tmpl w:val="6A0CCA00"/>
    <w:lvl w:ilvl="0" w:tplc="4BCC3AB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2EE15E3"/>
    <w:multiLevelType w:val="hybridMultilevel"/>
    <w:tmpl w:val="704689A6"/>
    <w:lvl w:ilvl="0" w:tplc="0405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345903B3"/>
    <w:multiLevelType w:val="multilevel"/>
    <w:tmpl w:val="1B5633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390E08A2"/>
    <w:multiLevelType w:val="hybridMultilevel"/>
    <w:tmpl w:val="970E7E34"/>
    <w:lvl w:ilvl="0" w:tplc="B8CABD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87077"/>
    <w:multiLevelType w:val="hybridMultilevel"/>
    <w:tmpl w:val="C0C8398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3DD90030"/>
    <w:multiLevelType w:val="hybridMultilevel"/>
    <w:tmpl w:val="328805F8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8">
    <w:nsid w:val="41A923C2"/>
    <w:multiLevelType w:val="hybridMultilevel"/>
    <w:tmpl w:val="87AC57E4"/>
    <w:lvl w:ilvl="0" w:tplc="ABC895BA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1174C"/>
    <w:multiLevelType w:val="hybridMultilevel"/>
    <w:tmpl w:val="241A6682"/>
    <w:lvl w:ilvl="0" w:tplc="F68E4B0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F22F7"/>
    <w:multiLevelType w:val="hybridMultilevel"/>
    <w:tmpl w:val="29E0D98A"/>
    <w:lvl w:ilvl="0" w:tplc="3A845C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6A15EC"/>
    <w:multiLevelType w:val="hybridMultilevel"/>
    <w:tmpl w:val="D6EA65BC"/>
    <w:lvl w:ilvl="0" w:tplc="3DB6FF6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5030A"/>
    <w:multiLevelType w:val="hybridMultilevel"/>
    <w:tmpl w:val="8E4EAD6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5B090A"/>
    <w:multiLevelType w:val="multilevel"/>
    <w:tmpl w:val="EE56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2255D"/>
    <w:multiLevelType w:val="hybridMultilevel"/>
    <w:tmpl w:val="F75E8ED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81F550E"/>
    <w:multiLevelType w:val="hybridMultilevel"/>
    <w:tmpl w:val="704689A6"/>
    <w:lvl w:ilvl="0" w:tplc="0405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59E62654"/>
    <w:multiLevelType w:val="hybridMultilevel"/>
    <w:tmpl w:val="55ECAA0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602D5ED9"/>
    <w:multiLevelType w:val="multilevel"/>
    <w:tmpl w:val="04C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E223E"/>
    <w:multiLevelType w:val="hybridMultilevel"/>
    <w:tmpl w:val="4ABC8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57886"/>
    <w:multiLevelType w:val="multilevel"/>
    <w:tmpl w:val="04C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E830A2"/>
    <w:multiLevelType w:val="hybridMultilevel"/>
    <w:tmpl w:val="1298A996"/>
    <w:lvl w:ilvl="0" w:tplc="B528557E">
      <w:start w:val="7"/>
      <w:numFmt w:val="decimal"/>
      <w:lvlText w:val="%1)"/>
      <w:lvlJc w:val="left"/>
      <w:pPr>
        <w:ind w:left="644" w:hanging="360"/>
      </w:pPr>
      <w:rPr>
        <w:rFonts w:ascii="Helvetica" w:hAnsi="Helvetica" w:cs="Helvetic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F173E3"/>
    <w:multiLevelType w:val="hybridMultilevel"/>
    <w:tmpl w:val="4AE4654E"/>
    <w:lvl w:ilvl="0" w:tplc="040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2">
    <w:nsid w:val="7CA059EB"/>
    <w:multiLevelType w:val="multilevel"/>
    <w:tmpl w:val="B2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71F2"/>
    <w:multiLevelType w:val="multilevel"/>
    <w:tmpl w:val="68B2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B06FD"/>
    <w:multiLevelType w:val="hybridMultilevel"/>
    <w:tmpl w:val="48C882AA"/>
    <w:lvl w:ilvl="0" w:tplc="DAEADF62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5"/>
  </w:num>
  <w:num w:numId="4">
    <w:abstractNumId w:val="28"/>
  </w:num>
  <w:num w:numId="5">
    <w:abstractNumId w:val="9"/>
  </w:num>
  <w:num w:numId="6">
    <w:abstractNumId w:val="0"/>
  </w:num>
  <w:num w:numId="7">
    <w:abstractNumId w:val="34"/>
  </w:num>
  <w:num w:numId="8">
    <w:abstractNumId w:val="17"/>
  </w:num>
  <w:num w:numId="9">
    <w:abstractNumId w:val="8"/>
  </w:num>
  <w:num w:numId="10">
    <w:abstractNumId w:val="13"/>
  </w:num>
  <w:num w:numId="11">
    <w:abstractNumId w:val="16"/>
  </w:num>
  <w:num w:numId="12">
    <w:abstractNumId w:val="19"/>
  </w:num>
  <w:num w:numId="13">
    <w:abstractNumId w:val="1"/>
  </w:num>
  <w:num w:numId="14">
    <w:abstractNumId w:val="15"/>
  </w:num>
  <w:num w:numId="15">
    <w:abstractNumId w:val="10"/>
  </w:num>
  <w:num w:numId="1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34"/>
  </w:num>
  <w:num w:numId="20">
    <w:abstractNumId w:val="7"/>
  </w:num>
  <w:num w:numId="21">
    <w:abstractNumId w:val="21"/>
  </w:num>
  <w:num w:numId="22">
    <w:abstractNumId w:val="31"/>
  </w:num>
  <w:num w:numId="23">
    <w:abstractNumId w:val="22"/>
  </w:num>
  <w:num w:numId="24">
    <w:abstractNumId w:val="4"/>
  </w:num>
  <w:num w:numId="25">
    <w:abstractNumId w:val="12"/>
  </w:num>
  <w:num w:numId="26">
    <w:abstractNumId w:val="5"/>
  </w:num>
  <w:num w:numId="27">
    <w:abstractNumId w:val="30"/>
  </w:num>
  <w:num w:numId="28">
    <w:abstractNumId w:val="27"/>
    <w:lvlOverride w:ilvl="0">
      <w:startOverride w:val="3"/>
    </w:lvlOverride>
  </w:num>
  <w:num w:numId="29">
    <w:abstractNumId w:val="29"/>
  </w:num>
  <w:num w:numId="30">
    <w:abstractNumId w:val="14"/>
  </w:num>
  <w:num w:numId="31">
    <w:abstractNumId w:val="32"/>
  </w:num>
  <w:num w:numId="32">
    <w:abstractNumId w:val="2"/>
  </w:num>
  <w:num w:numId="33">
    <w:abstractNumId w:val="23"/>
  </w:num>
  <w:num w:numId="34">
    <w:abstractNumId w:val="33"/>
  </w:num>
  <w:num w:numId="35">
    <w:abstractNumId w:val="3"/>
  </w:num>
  <w:num w:numId="36">
    <w:abstractNumId w:val="2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F3"/>
    <w:rsid w:val="00014D34"/>
    <w:rsid w:val="00015216"/>
    <w:rsid w:val="00057002"/>
    <w:rsid w:val="00067A46"/>
    <w:rsid w:val="000835F3"/>
    <w:rsid w:val="000A3653"/>
    <w:rsid w:val="000A59F3"/>
    <w:rsid w:val="000D11AC"/>
    <w:rsid w:val="000D5C4A"/>
    <w:rsid w:val="000D691E"/>
    <w:rsid w:val="000F1CCC"/>
    <w:rsid w:val="000F4EE7"/>
    <w:rsid w:val="001025D6"/>
    <w:rsid w:val="00103642"/>
    <w:rsid w:val="00107C8A"/>
    <w:rsid w:val="00114A82"/>
    <w:rsid w:val="00166C32"/>
    <w:rsid w:val="001B3786"/>
    <w:rsid w:val="001B59BC"/>
    <w:rsid w:val="00204057"/>
    <w:rsid w:val="00220F67"/>
    <w:rsid w:val="002418EC"/>
    <w:rsid w:val="00247441"/>
    <w:rsid w:val="00261F7E"/>
    <w:rsid w:val="00262AE3"/>
    <w:rsid w:val="002633CA"/>
    <w:rsid w:val="00280A0D"/>
    <w:rsid w:val="002A1967"/>
    <w:rsid w:val="002A2801"/>
    <w:rsid w:val="002B7C82"/>
    <w:rsid w:val="002C57A3"/>
    <w:rsid w:val="0030198F"/>
    <w:rsid w:val="0030447D"/>
    <w:rsid w:val="00304F34"/>
    <w:rsid w:val="00315338"/>
    <w:rsid w:val="00321FB6"/>
    <w:rsid w:val="00326A0E"/>
    <w:rsid w:val="00380297"/>
    <w:rsid w:val="0038031F"/>
    <w:rsid w:val="00381205"/>
    <w:rsid w:val="00382411"/>
    <w:rsid w:val="00385EC8"/>
    <w:rsid w:val="003C2912"/>
    <w:rsid w:val="003D13D7"/>
    <w:rsid w:val="003E7FB5"/>
    <w:rsid w:val="004029BD"/>
    <w:rsid w:val="00405241"/>
    <w:rsid w:val="00412220"/>
    <w:rsid w:val="004255E2"/>
    <w:rsid w:val="004444DE"/>
    <w:rsid w:val="004608D6"/>
    <w:rsid w:val="0046772F"/>
    <w:rsid w:val="00471050"/>
    <w:rsid w:val="00481121"/>
    <w:rsid w:val="00482C99"/>
    <w:rsid w:val="0048404F"/>
    <w:rsid w:val="004A0A11"/>
    <w:rsid w:val="004C075D"/>
    <w:rsid w:val="004E185F"/>
    <w:rsid w:val="00503AAD"/>
    <w:rsid w:val="00510E72"/>
    <w:rsid w:val="0052688E"/>
    <w:rsid w:val="00531511"/>
    <w:rsid w:val="00533885"/>
    <w:rsid w:val="00545398"/>
    <w:rsid w:val="00550BEF"/>
    <w:rsid w:val="005514B0"/>
    <w:rsid w:val="0055784C"/>
    <w:rsid w:val="00560B14"/>
    <w:rsid w:val="0056496C"/>
    <w:rsid w:val="005773B8"/>
    <w:rsid w:val="005A7CE7"/>
    <w:rsid w:val="005B316F"/>
    <w:rsid w:val="005C159D"/>
    <w:rsid w:val="005D4EB5"/>
    <w:rsid w:val="005D5F67"/>
    <w:rsid w:val="005F3FC5"/>
    <w:rsid w:val="005F730E"/>
    <w:rsid w:val="006023C8"/>
    <w:rsid w:val="00610F96"/>
    <w:rsid w:val="00613182"/>
    <w:rsid w:val="006136DA"/>
    <w:rsid w:val="00617638"/>
    <w:rsid w:val="00634475"/>
    <w:rsid w:val="00657D57"/>
    <w:rsid w:val="00666188"/>
    <w:rsid w:val="0067764E"/>
    <w:rsid w:val="00677D51"/>
    <w:rsid w:val="00681861"/>
    <w:rsid w:val="0069559F"/>
    <w:rsid w:val="006A20A0"/>
    <w:rsid w:val="006A5763"/>
    <w:rsid w:val="006A75B6"/>
    <w:rsid w:val="006D3DD2"/>
    <w:rsid w:val="006E0626"/>
    <w:rsid w:val="006F00BE"/>
    <w:rsid w:val="006F38E0"/>
    <w:rsid w:val="00715B88"/>
    <w:rsid w:val="00721C97"/>
    <w:rsid w:val="0073124D"/>
    <w:rsid w:val="0073735F"/>
    <w:rsid w:val="007460FD"/>
    <w:rsid w:val="00773105"/>
    <w:rsid w:val="00775728"/>
    <w:rsid w:val="007A22EA"/>
    <w:rsid w:val="007A5AE7"/>
    <w:rsid w:val="007B3CD2"/>
    <w:rsid w:val="007C00AA"/>
    <w:rsid w:val="007C0373"/>
    <w:rsid w:val="007C10C6"/>
    <w:rsid w:val="007F38BD"/>
    <w:rsid w:val="0080605C"/>
    <w:rsid w:val="00820CAD"/>
    <w:rsid w:val="00825A58"/>
    <w:rsid w:val="00832D8A"/>
    <w:rsid w:val="00837C37"/>
    <w:rsid w:val="008442A1"/>
    <w:rsid w:val="0085173B"/>
    <w:rsid w:val="008651F7"/>
    <w:rsid w:val="008660D1"/>
    <w:rsid w:val="00866422"/>
    <w:rsid w:val="008849A0"/>
    <w:rsid w:val="008923EF"/>
    <w:rsid w:val="008A3D6D"/>
    <w:rsid w:val="008A4A91"/>
    <w:rsid w:val="008A6BD7"/>
    <w:rsid w:val="008C6757"/>
    <w:rsid w:val="008E4C37"/>
    <w:rsid w:val="008F340D"/>
    <w:rsid w:val="008F7ADE"/>
    <w:rsid w:val="0091540D"/>
    <w:rsid w:val="00917648"/>
    <w:rsid w:val="0093604A"/>
    <w:rsid w:val="00937482"/>
    <w:rsid w:val="00937FA5"/>
    <w:rsid w:val="00946806"/>
    <w:rsid w:val="00951881"/>
    <w:rsid w:val="00951E17"/>
    <w:rsid w:val="00953117"/>
    <w:rsid w:val="00970ABB"/>
    <w:rsid w:val="00983E37"/>
    <w:rsid w:val="00986CD5"/>
    <w:rsid w:val="00990425"/>
    <w:rsid w:val="009925D9"/>
    <w:rsid w:val="00996DF6"/>
    <w:rsid w:val="009B11A4"/>
    <w:rsid w:val="009D5AEF"/>
    <w:rsid w:val="009D6EBB"/>
    <w:rsid w:val="009E0B9C"/>
    <w:rsid w:val="009E168D"/>
    <w:rsid w:val="009E391C"/>
    <w:rsid w:val="009E3C64"/>
    <w:rsid w:val="009E714F"/>
    <w:rsid w:val="00A009E8"/>
    <w:rsid w:val="00A3777D"/>
    <w:rsid w:val="00A56B95"/>
    <w:rsid w:val="00A60D75"/>
    <w:rsid w:val="00A74069"/>
    <w:rsid w:val="00A90B0A"/>
    <w:rsid w:val="00A96452"/>
    <w:rsid w:val="00AA286E"/>
    <w:rsid w:val="00AA3486"/>
    <w:rsid w:val="00AA38C5"/>
    <w:rsid w:val="00AA5EF7"/>
    <w:rsid w:val="00AA7AB4"/>
    <w:rsid w:val="00AB7723"/>
    <w:rsid w:val="00AC53B3"/>
    <w:rsid w:val="00AC6633"/>
    <w:rsid w:val="00AD5B79"/>
    <w:rsid w:val="00AF054A"/>
    <w:rsid w:val="00B161F5"/>
    <w:rsid w:val="00B22CD9"/>
    <w:rsid w:val="00B30768"/>
    <w:rsid w:val="00B317FD"/>
    <w:rsid w:val="00B419CB"/>
    <w:rsid w:val="00B50C4E"/>
    <w:rsid w:val="00B53B8E"/>
    <w:rsid w:val="00B748AC"/>
    <w:rsid w:val="00BC73C8"/>
    <w:rsid w:val="00BE0C91"/>
    <w:rsid w:val="00BE3501"/>
    <w:rsid w:val="00BF7667"/>
    <w:rsid w:val="00C005CC"/>
    <w:rsid w:val="00C34AFA"/>
    <w:rsid w:val="00C4316D"/>
    <w:rsid w:val="00C45C14"/>
    <w:rsid w:val="00C60C50"/>
    <w:rsid w:val="00C62819"/>
    <w:rsid w:val="00C650BC"/>
    <w:rsid w:val="00C80A52"/>
    <w:rsid w:val="00C90879"/>
    <w:rsid w:val="00CB3C64"/>
    <w:rsid w:val="00CB60B0"/>
    <w:rsid w:val="00CC104F"/>
    <w:rsid w:val="00CD68AC"/>
    <w:rsid w:val="00CE5E38"/>
    <w:rsid w:val="00CF4E5C"/>
    <w:rsid w:val="00D3792C"/>
    <w:rsid w:val="00D4374D"/>
    <w:rsid w:val="00D6183D"/>
    <w:rsid w:val="00D64A97"/>
    <w:rsid w:val="00D703A1"/>
    <w:rsid w:val="00D818BA"/>
    <w:rsid w:val="00D83A6F"/>
    <w:rsid w:val="00D94B26"/>
    <w:rsid w:val="00DA4A5B"/>
    <w:rsid w:val="00DA5E22"/>
    <w:rsid w:val="00DC4E42"/>
    <w:rsid w:val="00DE4094"/>
    <w:rsid w:val="00E15958"/>
    <w:rsid w:val="00E16999"/>
    <w:rsid w:val="00E276D7"/>
    <w:rsid w:val="00E605B8"/>
    <w:rsid w:val="00E713D0"/>
    <w:rsid w:val="00E716C8"/>
    <w:rsid w:val="00E87D19"/>
    <w:rsid w:val="00EA2450"/>
    <w:rsid w:val="00EA5371"/>
    <w:rsid w:val="00EA7513"/>
    <w:rsid w:val="00EB530C"/>
    <w:rsid w:val="00EC6ECB"/>
    <w:rsid w:val="00EE4A28"/>
    <w:rsid w:val="00EF7F9E"/>
    <w:rsid w:val="00F06863"/>
    <w:rsid w:val="00F21297"/>
    <w:rsid w:val="00F21D20"/>
    <w:rsid w:val="00F25FED"/>
    <w:rsid w:val="00F3365B"/>
    <w:rsid w:val="00F34F56"/>
    <w:rsid w:val="00F372CE"/>
    <w:rsid w:val="00F51154"/>
    <w:rsid w:val="00F73194"/>
    <w:rsid w:val="00F80FD0"/>
    <w:rsid w:val="00FD15D9"/>
    <w:rsid w:val="00FD4951"/>
    <w:rsid w:val="00FD60EE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9F3"/>
  </w:style>
  <w:style w:type="paragraph" w:styleId="Zpat">
    <w:name w:val="footer"/>
    <w:basedOn w:val="Normln"/>
    <w:link w:val="Zpat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9F3"/>
  </w:style>
  <w:style w:type="character" w:customStyle="1" w:styleId="Nadpis1Char">
    <w:name w:val="Nadpis 1 Char"/>
    <w:basedOn w:val="Standardnpsmoodstavce"/>
    <w:link w:val="Nadpis1"/>
    <w:uiPriority w:val="9"/>
    <w:rsid w:val="000A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9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3C64"/>
    <w:pPr>
      <w:ind w:left="720"/>
      <w:contextualSpacing/>
    </w:pPr>
  </w:style>
  <w:style w:type="paragraph" w:styleId="Bezmezer">
    <w:name w:val="No Spacing"/>
    <w:uiPriority w:val="1"/>
    <w:qFormat/>
    <w:rsid w:val="00F80FD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642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642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9F3"/>
  </w:style>
  <w:style w:type="paragraph" w:styleId="Zpat">
    <w:name w:val="footer"/>
    <w:basedOn w:val="Normln"/>
    <w:link w:val="Zpat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9F3"/>
  </w:style>
  <w:style w:type="character" w:customStyle="1" w:styleId="Nadpis1Char">
    <w:name w:val="Nadpis 1 Char"/>
    <w:basedOn w:val="Standardnpsmoodstavce"/>
    <w:link w:val="Nadpis1"/>
    <w:uiPriority w:val="9"/>
    <w:rsid w:val="000A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9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3C64"/>
    <w:pPr>
      <w:ind w:left="720"/>
      <w:contextualSpacing/>
    </w:pPr>
  </w:style>
  <w:style w:type="paragraph" w:styleId="Bezmezer">
    <w:name w:val="No Spacing"/>
    <w:uiPriority w:val="1"/>
    <w:qFormat/>
    <w:rsid w:val="00F80FD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642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642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A80B94BCA9469B97885B2F71862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1DB1D-8872-4CBC-9C47-92D188BF4C91}"/>
      </w:docPartPr>
      <w:docPartBody>
        <w:p w:rsidR="00506D25" w:rsidRDefault="00506D25" w:rsidP="00506D25">
          <w:pPr>
            <w:pStyle w:val="DFA80B94BCA9469B97885B2F71862C99"/>
          </w:pPr>
          <w:r>
            <w:rPr>
              <w:color w:val="FFFFFF" w:themeColor="background1"/>
            </w:rPr>
            <w:t>[Vyberte datum.]</w:t>
          </w:r>
        </w:p>
      </w:docPartBody>
    </w:docPart>
    <w:docPart>
      <w:docPartPr>
        <w:name w:val="4C8F53053CC941EE874AC8FFEDB47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3C289-B02B-4CEB-9213-2EDB2596565D}"/>
      </w:docPartPr>
      <w:docPartBody>
        <w:p w:rsidR="00506D25" w:rsidRDefault="00506D25" w:rsidP="00506D25">
          <w:pPr>
            <w:pStyle w:val="4C8F53053CC941EE874AC8FFEDB47C0D"/>
          </w:pPr>
          <w:r>
            <w:rPr>
              <w:b/>
              <w:bCs/>
              <w:caps/>
              <w:sz w:val="24"/>
              <w:szCs w:val="24"/>
            </w:rPr>
            <w:t>Zadejte název dokumentu.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7899"/>
    <w:rsid w:val="00051EDD"/>
    <w:rsid w:val="000555CD"/>
    <w:rsid w:val="00275352"/>
    <w:rsid w:val="002F3082"/>
    <w:rsid w:val="003B471F"/>
    <w:rsid w:val="003F25F9"/>
    <w:rsid w:val="0047721F"/>
    <w:rsid w:val="004B125C"/>
    <w:rsid w:val="00506D25"/>
    <w:rsid w:val="00646A84"/>
    <w:rsid w:val="00736783"/>
    <w:rsid w:val="007C006D"/>
    <w:rsid w:val="007C1767"/>
    <w:rsid w:val="007E4272"/>
    <w:rsid w:val="007E649F"/>
    <w:rsid w:val="008412E5"/>
    <w:rsid w:val="00892431"/>
    <w:rsid w:val="00936A10"/>
    <w:rsid w:val="00A17C51"/>
    <w:rsid w:val="00B80DE8"/>
    <w:rsid w:val="00CB45E0"/>
    <w:rsid w:val="00CF7899"/>
    <w:rsid w:val="00D41D54"/>
    <w:rsid w:val="00DB37CA"/>
    <w:rsid w:val="00F34244"/>
    <w:rsid w:val="00F530AB"/>
    <w:rsid w:val="00F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C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A80B94BCA9469B97885B2F71862C99">
    <w:name w:val="DFA80B94BCA9469B97885B2F71862C99"/>
    <w:rsid w:val="00506D25"/>
  </w:style>
  <w:style w:type="paragraph" w:customStyle="1" w:styleId="4C8F53053CC941EE874AC8FFEDB47C0D">
    <w:name w:val="4C8F53053CC941EE874AC8FFEDB47C0D"/>
    <w:rsid w:val="00506D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5A1927-3B96-4D75-802F-D5039433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2020 – 09 ZE zasedání zastupitelstva obce zlonín</vt:lpstr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2020 – 09 ZE zasedání zastupitelstva obce zlonín</dc:title>
  <dc:creator>Tomáš Svoboda</dc:creator>
  <cp:lastModifiedBy>DELL</cp:lastModifiedBy>
  <cp:revision>2</cp:revision>
  <cp:lastPrinted>2020-12-01T20:56:00Z</cp:lastPrinted>
  <dcterms:created xsi:type="dcterms:W3CDTF">2020-12-01T21:02:00Z</dcterms:created>
  <dcterms:modified xsi:type="dcterms:W3CDTF">2020-12-01T21:02:00Z</dcterms:modified>
</cp:coreProperties>
</file>